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95BE7">
      <w:pPr>
        <w:spacing w:line="510" w:lineRule="exact"/>
        <w:rPr>
          <w:rFonts w:eastAsia="黑体"/>
          <w:sz w:val="32"/>
          <w:szCs w:val="32"/>
        </w:rPr>
      </w:pPr>
      <w:bookmarkStart w:id="0" w:name="_GoBack"/>
      <w:bookmarkEnd w:id="0"/>
    </w:p>
    <w:p w:rsidR="00000000" w:rsidRDefault="00095BE7">
      <w:pPr>
        <w:spacing w:line="510" w:lineRule="exact"/>
        <w:rPr>
          <w:rFonts w:eastAsia="黑体"/>
          <w:sz w:val="32"/>
          <w:szCs w:val="32"/>
        </w:rPr>
      </w:pPr>
    </w:p>
    <w:p w:rsidR="00000000" w:rsidRDefault="00095BE7">
      <w:pPr>
        <w:spacing w:line="510" w:lineRule="exact"/>
        <w:rPr>
          <w:rFonts w:eastAsia="黑体"/>
          <w:sz w:val="32"/>
          <w:szCs w:val="32"/>
        </w:rPr>
      </w:pPr>
    </w:p>
    <w:p w:rsidR="00000000" w:rsidRDefault="00095BE7">
      <w:pPr>
        <w:spacing w:line="510" w:lineRule="exact"/>
        <w:rPr>
          <w:rFonts w:eastAsia="黑体"/>
          <w:sz w:val="32"/>
          <w:szCs w:val="32"/>
        </w:rPr>
      </w:pPr>
    </w:p>
    <w:p w:rsidR="00000000" w:rsidRDefault="00095BE7">
      <w:pPr>
        <w:spacing w:line="1800" w:lineRule="exact"/>
        <w:jc w:val="center"/>
        <w:rPr>
          <w:rFonts w:eastAsia="方正小标宋_GBK"/>
          <w:color w:val="FF0000"/>
          <w:spacing w:val="36"/>
          <w:w w:val="46"/>
          <w:sz w:val="168"/>
          <w:szCs w:val="168"/>
        </w:rPr>
      </w:pPr>
      <w:r>
        <w:rPr>
          <w:rFonts w:eastAsia="方正小标宋_GBK" w:hAnsi="方正小标宋_GBK"/>
          <w:color w:val="FF0000"/>
          <w:spacing w:val="36"/>
          <w:w w:val="46"/>
          <w:sz w:val="168"/>
          <w:szCs w:val="168"/>
        </w:rPr>
        <w:t>合肥市医疗保障局文件</w:t>
      </w:r>
    </w:p>
    <w:p w:rsidR="00000000" w:rsidRDefault="00095BE7">
      <w:pPr>
        <w:rPr>
          <w:szCs w:val="32"/>
        </w:rPr>
      </w:pPr>
    </w:p>
    <w:p w:rsidR="00000000" w:rsidRDefault="00095BE7">
      <w:pPr>
        <w:spacing w:line="300" w:lineRule="exact"/>
        <w:jc w:val="center"/>
      </w:pPr>
    </w:p>
    <w:p w:rsidR="00000000" w:rsidRDefault="00095BE7">
      <w:pPr>
        <w:spacing w:line="600" w:lineRule="exact"/>
        <w:ind w:leftChars="100" w:left="210" w:rightChars="100" w:right="210"/>
        <w:jc w:val="center"/>
        <w:rPr>
          <w:rFonts w:eastAsia="仿宋_GB2312"/>
          <w:sz w:val="32"/>
          <w:szCs w:val="32"/>
        </w:rPr>
      </w:pPr>
      <w:r>
        <w:rPr>
          <w:rFonts w:eastAsia="仿宋_GB2312"/>
          <w:sz w:val="32"/>
          <w:szCs w:val="32"/>
        </w:rPr>
        <w:t>合医保发〔</w:t>
      </w:r>
      <w:r>
        <w:rPr>
          <w:rFonts w:eastAsia="仿宋_GB2312"/>
          <w:sz w:val="32"/>
          <w:szCs w:val="32"/>
        </w:rPr>
        <w:t>2020</w:t>
      </w:r>
      <w:r>
        <w:rPr>
          <w:rFonts w:eastAsia="仿宋_GB2312"/>
          <w:sz w:val="32"/>
          <w:szCs w:val="32"/>
        </w:rPr>
        <w:t>〕</w:t>
      </w:r>
      <w:r>
        <w:rPr>
          <w:rFonts w:eastAsia="仿宋_GB2312" w:hint="eastAsia"/>
          <w:sz w:val="32"/>
          <w:szCs w:val="32"/>
        </w:rPr>
        <w:t>25</w:t>
      </w:r>
      <w:r>
        <w:rPr>
          <w:rFonts w:eastAsia="仿宋_GB2312"/>
          <w:sz w:val="32"/>
          <w:szCs w:val="32"/>
        </w:rPr>
        <w:t>号</w:t>
      </w:r>
    </w:p>
    <w:p w:rsidR="00000000" w:rsidRDefault="00095BE7">
      <w:pPr>
        <w:spacing w:line="592" w:lineRule="exact"/>
        <w:ind w:firstLineChars="200" w:firstLine="3200"/>
        <w:rPr>
          <w:rFonts w:eastAsia="仿宋_GB2312"/>
          <w:sz w:val="32"/>
          <w:szCs w:val="32"/>
        </w:rPr>
      </w:pPr>
      <w:r>
        <w:rPr>
          <w:rFonts w:eastAsia="方正小标宋简体"/>
          <w:noProof/>
          <w:sz w:val="160"/>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ge">
                  <wp:posOffset>4719955</wp:posOffset>
                </wp:positionV>
                <wp:extent cx="5615940" cy="0"/>
                <wp:effectExtent l="12700" t="19685" r="19685" b="18415"/>
                <wp:wrapNone/>
                <wp:docPr id="3" name="直线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cmpd="sng">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18B07" id="直线 455" o:spid="_x0000_s1026" style="position:absolute;left:0;text-align:lef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 from="0,371.65pt" to="442.2pt,3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" strokecolor="red" strokeweight="2pt">
                <w10:wrap anchory="page"/>
              </v:line>
            </w:pict>
          </mc:Fallback>
        </mc:AlternateContent>
      </w:r>
    </w:p>
    <w:p w:rsidR="00000000" w:rsidRDefault="00095BE7">
      <w:pPr>
        <w:spacing w:line="592" w:lineRule="exact"/>
        <w:rPr>
          <w:rFonts w:eastAsia="方正小标宋简体"/>
          <w:sz w:val="44"/>
          <w:szCs w:val="44"/>
        </w:rPr>
      </w:pPr>
      <w:bookmarkStart w:id="1" w:name="_Hlk36044350"/>
    </w:p>
    <w:bookmarkEnd w:id="1"/>
    <w:p w:rsidR="00000000" w:rsidRDefault="00095BE7">
      <w:pPr>
        <w:spacing w:line="540" w:lineRule="exact"/>
        <w:jc w:val="center"/>
        <w:rPr>
          <w:rFonts w:eastAsia="方正小标宋简体"/>
          <w:sz w:val="44"/>
          <w:szCs w:val="32"/>
        </w:rPr>
      </w:pPr>
      <w:r>
        <w:rPr>
          <w:rFonts w:eastAsia="方正小标宋简体"/>
          <w:sz w:val="44"/>
          <w:szCs w:val="32"/>
        </w:rPr>
        <w:t>关于市县医疗机构按病种分组付费</w:t>
      </w:r>
    </w:p>
    <w:p w:rsidR="00000000" w:rsidRDefault="00095BE7">
      <w:pPr>
        <w:spacing w:line="540" w:lineRule="exact"/>
        <w:jc w:val="center"/>
        <w:rPr>
          <w:rFonts w:eastAsia="方正小标宋简体"/>
          <w:sz w:val="44"/>
          <w:szCs w:val="32"/>
        </w:rPr>
      </w:pPr>
      <w:r>
        <w:rPr>
          <w:rFonts w:eastAsia="方正小标宋简体"/>
          <w:sz w:val="44"/>
          <w:szCs w:val="32"/>
        </w:rPr>
        <w:t>有关事项的通知</w:t>
      </w:r>
    </w:p>
    <w:p w:rsidR="00000000" w:rsidRDefault="00095BE7">
      <w:pPr>
        <w:spacing w:line="540" w:lineRule="exact"/>
        <w:ind w:firstLineChars="200" w:firstLine="640"/>
        <w:rPr>
          <w:rFonts w:eastAsia="仿宋_GB2312"/>
          <w:sz w:val="32"/>
          <w:szCs w:val="32"/>
        </w:rPr>
      </w:pPr>
    </w:p>
    <w:p w:rsidR="00000000" w:rsidRDefault="00095BE7">
      <w:pPr>
        <w:spacing w:line="540" w:lineRule="exact"/>
        <w:rPr>
          <w:rFonts w:eastAsia="仿宋_GB2312"/>
          <w:sz w:val="32"/>
          <w:szCs w:val="32"/>
        </w:rPr>
      </w:pPr>
      <w:r>
        <w:rPr>
          <w:rFonts w:eastAsia="仿宋_GB2312"/>
          <w:sz w:val="32"/>
          <w:szCs w:val="32"/>
        </w:rPr>
        <w:t>各县（市）医疗保障局，市医保中心，市、县相关协议医疗机构：</w:t>
      </w:r>
    </w:p>
    <w:p w:rsidR="00000000" w:rsidRDefault="00095BE7">
      <w:pPr>
        <w:spacing w:line="540" w:lineRule="exact"/>
        <w:ind w:firstLineChars="200" w:firstLine="640"/>
        <w:rPr>
          <w:rFonts w:eastAsia="仿宋_GB2312"/>
          <w:sz w:val="32"/>
          <w:szCs w:val="32"/>
        </w:rPr>
      </w:pPr>
      <w:r>
        <w:rPr>
          <w:rFonts w:eastAsia="仿宋_GB2312"/>
          <w:sz w:val="32"/>
          <w:szCs w:val="32"/>
        </w:rPr>
        <w:t>为进一步贯彻实施国家多种付费方式改革制度，根据《安徽省医保局关于印发安徽省基本医疗保险按病种分组付费指导方案（试行）的通知》（皖医保发〔</w:t>
      </w:r>
      <w:r>
        <w:rPr>
          <w:rFonts w:eastAsia="仿宋_GB2312"/>
          <w:sz w:val="32"/>
          <w:szCs w:val="32"/>
        </w:rPr>
        <w:t>2019</w:t>
      </w:r>
      <w:r>
        <w:rPr>
          <w:rFonts w:eastAsia="仿宋_GB2312"/>
          <w:sz w:val="32"/>
          <w:szCs w:val="32"/>
        </w:rPr>
        <w:t>〕</w:t>
      </w:r>
      <w:r>
        <w:rPr>
          <w:rFonts w:eastAsia="仿宋_GB2312"/>
          <w:sz w:val="32"/>
          <w:szCs w:val="32"/>
        </w:rPr>
        <w:t>37</w:t>
      </w:r>
      <w:r>
        <w:rPr>
          <w:rFonts w:eastAsia="仿宋_GB2312"/>
          <w:sz w:val="32"/>
          <w:szCs w:val="32"/>
        </w:rPr>
        <w:t>号）、《安徽省医保局关于印发安徽省基本医疗保险按病种分组付费病种及医保支付标准（第一批）的通知》（皖医保发〔</w:t>
      </w:r>
      <w:r>
        <w:rPr>
          <w:rFonts w:eastAsia="仿宋_GB2312"/>
          <w:sz w:val="32"/>
          <w:szCs w:val="32"/>
        </w:rPr>
        <w:t>2019</w:t>
      </w:r>
      <w:r>
        <w:rPr>
          <w:rFonts w:eastAsia="仿宋_GB2312"/>
          <w:sz w:val="32"/>
          <w:szCs w:val="32"/>
        </w:rPr>
        <w:t>〕</w:t>
      </w:r>
      <w:r>
        <w:rPr>
          <w:rFonts w:eastAsia="仿宋_GB2312"/>
          <w:sz w:val="32"/>
          <w:szCs w:val="32"/>
        </w:rPr>
        <w:t>41</w:t>
      </w:r>
      <w:r>
        <w:rPr>
          <w:rFonts w:eastAsia="仿宋_GB2312"/>
          <w:sz w:val="32"/>
          <w:szCs w:val="32"/>
        </w:rPr>
        <w:t>号），结合我市实际，现就我市按病种分组付费有关工作通知如下：</w:t>
      </w:r>
    </w:p>
    <w:p w:rsidR="00000000" w:rsidRDefault="00095BE7">
      <w:pPr>
        <w:spacing w:line="540" w:lineRule="exact"/>
        <w:ind w:firstLineChars="200" w:firstLine="640"/>
        <w:rPr>
          <w:rFonts w:eastAsia="黑体"/>
          <w:sz w:val="32"/>
          <w:szCs w:val="32"/>
        </w:rPr>
      </w:pPr>
      <w:r>
        <w:rPr>
          <w:rFonts w:eastAsia="黑体" w:hAnsi="黑体"/>
          <w:sz w:val="32"/>
          <w:szCs w:val="32"/>
        </w:rPr>
        <w:t>一、明确实施范围</w:t>
      </w:r>
    </w:p>
    <w:p w:rsidR="00000000" w:rsidRDefault="00095BE7">
      <w:pPr>
        <w:spacing w:line="566" w:lineRule="exact"/>
        <w:ind w:firstLineChars="200" w:firstLine="640"/>
        <w:rPr>
          <w:rFonts w:eastAsia="仿宋_GB2312"/>
          <w:sz w:val="32"/>
          <w:szCs w:val="32"/>
        </w:rPr>
      </w:pPr>
      <w:r>
        <w:rPr>
          <w:rFonts w:eastAsia="仿宋_GB2312"/>
          <w:sz w:val="32"/>
          <w:szCs w:val="32"/>
        </w:rPr>
        <w:t>参保居民在市、县二级及以上协议医疗机构住院的，凡疾病</w:t>
      </w:r>
      <w:r>
        <w:rPr>
          <w:rFonts w:eastAsia="仿宋_GB2312"/>
          <w:sz w:val="32"/>
          <w:szCs w:val="32"/>
        </w:rPr>
        <w:lastRenderedPageBreak/>
        <w:t>主诊断和治疗方式符合省按病种分组付费</w:t>
      </w:r>
      <w:r>
        <w:rPr>
          <w:rFonts w:eastAsia="仿宋_GB2312"/>
          <w:sz w:val="32"/>
          <w:szCs w:val="32"/>
        </w:rPr>
        <w:t>422</w:t>
      </w:r>
      <w:r>
        <w:rPr>
          <w:rFonts w:eastAsia="仿宋_GB2312"/>
          <w:sz w:val="32"/>
          <w:szCs w:val="32"/>
        </w:rPr>
        <w:t>个病种的，全部实行按病种付费结算，执行本通知规定的医保支付标准。参保居民在省属公立医疗机构就医，按省医保局规定的省属医疗机构医保支付标准执行。参保职工住院试行白内障等</w:t>
      </w:r>
      <w:r>
        <w:rPr>
          <w:rFonts w:eastAsia="仿宋_GB2312"/>
          <w:sz w:val="32"/>
          <w:szCs w:val="32"/>
        </w:rPr>
        <w:t>19</w:t>
      </w:r>
      <w:r>
        <w:rPr>
          <w:rFonts w:eastAsia="仿宋_GB2312"/>
          <w:sz w:val="32"/>
          <w:szCs w:val="32"/>
        </w:rPr>
        <w:t>个病种按病种付费结算。其他未列入按病种分组付费范围的，按原支付方式结算。</w:t>
      </w:r>
    </w:p>
    <w:p w:rsidR="00000000" w:rsidRDefault="00095BE7">
      <w:pPr>
        <w:spacing w:line="566" w:lineRule="exact"/>
        <w:ind w:firstLineChars="200" w:firstLine="640"/>
        <w:rPr>
          <w:rFonts w:eastAsia="黑体"/>
          <w:sz w:val="32"/>
          <w:szCs w:val="32"/>
        </w:rPr>
      </w:pPr>
      <w:r>
        <w:rPr>
          <w:rFonts w:eastAsia="黑体" w:hAnsi="黑体"/>
          <w:sz w:val="32"/>
          <w:szCs w:val="32"/>
        </w:rPr>
        <w:t>二、加强付费管理</w:t>
      </w:r>
    </w:p>
    <w:p w:rsidR="00000000" w:rsidRDefault="00095BE7">
      <w:pPr>
        <w:spacing w:line="566" w:lineRule="exact"/>
        <w:ind w:firstLineChars="200" w:firstLine="640"/>
        <w:rPr>
          <w:rFonts w:eastAsia="仿宋_GB2312"/>
          <w:sz w:val="32"/>
          <w:szCs w:val="32"/>
        </w:rPr>
      </w:pPr>
      <w:r>
        <w:rPr>
          <w:rFonts w:eastAsia="仿宋_GB2312"/>
          <w:sz w:val="32"/>
          <w:szCs w:val="32"/>
        </w:rPr>
        <w:t>1.</w:t>
      </w:r>
      <w:r>
        <w:rPr>
          <w:rFonts w:eastAsia="仿宋_GB2312"/>
          <w:sz w:val="32"/>
          <w:szCs w:val="32"/>
        </w:rPr>
        <w:t>按病种付费标准包含患者住院期间所发生的诊断与治疗等全部费用，即从患者入院，按病种治疗管理流程接受规范化诊疗最终达到疗效标准出院，整个过</w:t>
      </w:r>
      <w:r>
        <w:rPr>
          <w:rFonts w:eastAsia="仿宋_GB2312"/>
          <w:sz w:val="32"/>
          <w:szCs w:val="32"/>
        </w:rPr>
        <w:t>程中所发生的诊断、治疗、手术、麻醉、检查检验、护理以及床位、药品（含</w:t>
      </w:r>
      <w:r>
        <w:rPr>
          <w:rFonts w:eastAsia="仿宋_GB2312"/>
          <w:sz w:val="32"/>
          <w:szCs w:val="32"/>
        </w:rPr>
        <w:t>“</w:t>
      </w:r>
      <w:r>
        <w:rPr>
          <w:rFonts w:eastAsia="仿宋_GB2312"/>
          <w:sz w:val="32"/>
          <w:szCs w:val="32"/>
        </w:rPr>
        <w:t>双通道</w:t>
      </w:r>
      <w:r>
        <w:rPr>
          <w:rFonts w:eastAsia="仿宋_GB2312"/>
          <w:sz w:val="32"/>
          <w:szCs w:val="32"/>
        </w:rPr>
        <w:t>”</w:t>
      </w:r>
      <w:r>
        <w:rPr>
          <w:rFonts w:eastAsia="仿宋_GB2312"/>
          <w:sz w:val="32"/>
          <w:szCs w:val="32"/>
        </w:rPr>
        <w:t>定点药房购药）、医用材料等各种费用。</w:t>
      </w:r>
    </w:p>
    <w:p w:rsidR="00000000" w:rsidRDefault="00095BE7">
      <w:pPr>
        <w:spacing w:line="566" w:lineRule="exact"/>
        <w:ind w:firstLineChars="200" w:firstLine="640"/>
        <w:rPr>
          <w:rFonts w:eastAsia="仿宋_GB2312"/>
          <w:sz w:val="32"/>
          <w:szCs w:val="32"/>
        </w:rPr>
      </w:pPr>
      <w:r>
        <w:rPr>
          <w:rFonts w:eastAsia="仿宋_GB2312"/>
          <w:sz w:val="32"/>
          <w:szCs w:val="32"/>
        </w:rPr>
        <w:t>2.</w:t>
      </w:r>
      <w:r>
        <w:rPr>
          <w:rFonts w:eastAsia="仿宋_GB2312"/>
          <w:sz w:val="32"/>
          <w:szCs w:val="32"/>
        </w:rPr>
        <w:t>以省按病种付费定额标准为参考，结合市、县各病种次均费用水平，确定各病种定额标准。医保基金按照病种定额标准、基金支付比例确定医保支付定额，患者按照实际发生费用和个人自付比例支付个人负担费用；医保基金支付定额与个人负担费用之和与当次实际费用间差额部分由医疗机构承担（具体定额标准和支付比例见附件）。职工医保试行按病种付费病种，医保基金支付比例为</w:t>
      </w:r>
      <w:r>
        <w:rPr>
          <w:rFonts w:eastAsia="仿宋_GB2312"/>
          <w:sz w:val="32"/>
          <w:szCs w:val="32"/>
        </w:rPr>
        <w:t>75%</w:t>
      </w:r>
      <w:r>
        <w:rPr>
          <w:rFonts w:eastAsia="仿宋_GB2312"/>
          <w:sz w:val="32"/>
          <w:szCs w:val="32"/>
        </w:rPr>
        <w:t>。</w:t>
      </w:r>
    </w:p>
    <w:p w:rsidR="00000000" w:rsidRDefault="00095BE7">
      <w:pPr>
        <w:spacing w:line="566" w:lineRule="exact"/>
        <w:ind w:firstLineChars="200" w:firstLine="640"/>
        <w:rPr>
          <w:rFonts w:eastAsia="仿宋_GB2312"/>
          <w:sz w:val="32"/>
          <w:szCs w:val="32"/>
        </w:rPr>
      </w:pPr>
      <w:r>
        <w:rPr>
          <w:rFonts w:eastAsia="仿宋_GB2312"/>
          <w:sz w:val="32"/>
          <w:szCs w:val="32"/>
        </w:rPr>
        <w:t>3.</w:t>
      </w:r>
      <w:r>
        <w:rPr>
          <w:rFonts w:eastAsia="仿宋_GB2312"/>
          <w:sz w:val="32"/>
          <w:szCs w:val="32"/>
        </w:rPr>
        <w:t>按病种付费不计起付线，不受医疗保险相关</w:t>
      </w:r>
      <w:r>
        <w:rPr>
          <w:rFonts w:eastAsia="仿宋_GB2312"/>
          <w:sz w:val="32"/>
          <w:szCs w:val="32"/>
        </w:rPr>
        <w:t>目录限制，但应遵守临床诊疗规范。按病种付费不实行保底报销。个人支付的费用可纳入大病保险累计范围。</w:t>
      </w:r>
    </w:p>
    <w:p w:rsidR="00000000" w:rsidRDefault="00095BE7">
      <w:pPr>
        <w:spacing w:line="566" w:lineRule="exact"/>
        <w:ind w:firstLineChars="200" w:firstLine="640"/>
        <w:rPr>
          <w:rFonts w:eastAsia="仿宋_GB2312"/>
          <w:sz w:val="32"/>
          <w:szCs w:val="32"/>
        </w:rPr>
      </w:pPr>
      <w:r>
        <w:rPr>
          <w:rFonts w:eastAsia="仿宋_GB2312"/>
          <w:sz w:val="32"/>
          <w:szCs w:val="32"/>
        </w:rPr>
        <w:t>4.</w:t>
      </w:r>
      <w:r>
        <w:rPr>
          <w:rFonts w:eastAsia="仿宋_GB2312"/>
          <w:sz w:val="32"/>
          <w:szCs w:val="32"/>
        </w:rPr>
        <w:t>参保人员在一次住院过程中同时实施并完成</w:t>
      </w:r>
      <w:r>
        <w:rPr>
          <w:rFonts w:eastAsia="仿宋_GB2312"/>
          <w:sz w:val="32"/>
          <w:szCs w:val="32"/>
        </w:rPr>
        <w:t>2</w:t>
      </w:r>
      <w:r>
        <w:rPr>
          <w:rFonts w:eastAsia="仿宋_GB2312"/>
          <w:sz w:val="32"/>
          <w:szCs w:val="32"/>
        </w:rPr>
        <w:t>个以上按病种付费病种诊疗的，医保基金按照费用最高的病种医保支付定额</w:t>
      </w:r>
      <w:r>
        <w:rPr>
          <w:rFonts w:eastAsia="仿宋_GB2312"/>
          <w:sz w:val="32"/>
          <w:szCs w:val="32"/>
        </w:rPr>
        <w:lastRenderedPageBreak/>
        <w:t>支付。</w:t>
      </w:r>
    </w:p>
    <w:p w:rsidR="00000000" w:rsidRDefault="00095BE7">
      <w:pPr>
        <w:spacing w:line="566" w:lineRule="exact"/>
        <w:ind w:firstLineChars="200" w:firstLine="640"/>
        <w:rPr>
          <w:rFonts w:eastAsia="仿宋_GB2312"/>
          <w:sz w:val="32"/>
          <w:szCs w:val="32"/>
        </w:rPr>
      </w:pPr>
      <w:r>
        <w:rPr>
          <w:rFonts w:eastAsia="仿宋_GB2312"/>
          <w:sz w:val="32"/>
          <w:szCs w:val="32"/>
        </w:rPr>
        <w:t>5.</w:t>
      </w:r>
      <w:r>
        <w:rPr>
          <w:rFonts w:eastAsia="仿宋_GB2312"/>
          <w:sz w:val="32"/>
          <w:szCs w:val="32"/>
        </w:rPr>
        <w:t>除急诊急救和参保人员务工（经商）在就医地长期居住的，未按规定办理转诊备案手续的，按病种分组付费医保基金（含大病保险）支付比例降低</w:t>
      </w:r>
      <w:r>
        <w:rPr>
          <w:rFonts w:eastAsia="仿宋_GB2312"/>
          <w:sz w:val="32"/>
          <w:szCs w:val="32"/>
        </w:rPr>
        <w:t>10</w:t>
      </w:r>
      <w:r>
        <w:rPr>
          <w:rFonts w:eastAsia="仿宋_GB2312"/>
          <w:sz w:val="32"/>
          <w:szCs w:val="32"/>
        </w:rPr>
        <w:t>个百分点。</w:t>
      </w:r>
    </w:p>
    <w:p w:rsidR="00000000" w:rsidRDefault="00095BE7">
      <w:pPr>
        <w:spacing w:line="566" w:lineRule="exact"/>
        <w:ind w:firstLineChars="200" w:firstLine="640"/>
        <w:rPr>
          <w:rFonts w:eastAsia="黑体"/>
          <w:sz w:val="32"/>
          <w:szCs w:val="32"/>
        </w:rPr>
      </w:pPr>
      <w:r>
        <w:rPr>
          <w:rFonts w:eastAsia="黑体" w:hAnsi="黑体"/>
          <w:sz w:val="32"/>
          <w:szCs w:val="32"/>
        </w:rPr>
        <w:t>三、落实退出管理</w:t>
      </w:r>
    </w:p>
    <w:p w:rsidR="00000000" w:rsidRDefault="00095BE7">
      <w:pPr>
        <w:spacing w:line="566" w:lineRule="exact"/>
        <w:ind w:firstLineChars="200" w:firstLine="640"/>
        <w:rPr>
          <w:rFonts w:eastAsia="仿宋_GB2312"/>
          <w:sz w:val="32"/>
          <w:szCs w:val="32"/>
        </w:rPr>
      </w:pPr>
      <w:r>
        <w:rPr>
          <w:rFonts w:eastAsia="仿宋_GB2312"/>
          <w:sz w:val="32"/>
          <w:szCs w:val="32"/>
        </w:rPr>
        <w:t>1.</w:t>
      </w:r>
      <w:r>
        <w:rPr>
          <w:rFonts w:eastAsia="仿宋_GB2312"/>
          <w:sz w:val="32"/>
          <w:szCs w:val="32"/>
        </w:rPr>
        <w:t>因患者自动出院、转院治疗、死亡等原因，当次住院医药费用未达到定额标准的</w:t>
      </w:r>
      <w:r>
        <w:rPr>
          <w:rFonts w:eastAsia="仿宋_GB2312"/>
          <w:sz w:val="32"/>
          <w:szCs w:val="32"/>
        </w:rPr>
        <w:t>50%</w:t>
      </w:r>
      <w:r>
        <w:rPr>
          <w:rFonts w:eastAsia="仿宋_GB2312"/>
          <w:sz w:val="32"/>
          <w:szCs w:val="32"/>
        </w:rPr>
        <w:t>的，或转入</w:t>
      </w:r>
      <w:r>
        <w:rPr>
          <w:rFonts w:eastAsia="仿宋_GB2312"/>
          <w:sz w:val="32"/>
          <w:szCs w:val="32"/>
        </w:rPr>
        <w:t>ICU</w:t>
      </w:r>
      <w:r>
        <w:rPr>
          <w:rFonts w:eastAsia="仿宋_GB2312"/>
          <w:sz w:val="32"/>
          <w:szCs w:val="32"/>
        </w:rPr>
        <w:t>病房治疗且</w:t>
      </w:r>
      <w:r>
        <w:rPr>
          <w:rFonts w:eastAsia="仿宋_GB2312"/>
          <w:sz w:val="32"/>
          <w:szCs w:val="32"/>
        </w:rPr>
        <w:t>ICU</w:t>
      </w:r>
      <w:r>
        <w:rPr>
          <w:rFonts w:eastAsia="仿宋_GB2312"/>
          <w:sz w:val="32"/>
          <w:szCs w:val="32"/>
        </w:rPr>
        <w:t>病房住院日</w:t>
      </w:r>
      <w:r>
        <w:rPr>
          <w:rFonts w:eastAsia="仿宋_GB2312"/>
          <w:sz w:val="32"/>
          <w:szCs w:val="32"/>
        </w:rPr>
        <w:t>≥5</w:t>
      </w:r>
      <w:r>
        <w:rPr>
          <w:rFonts w:eastAsia="仿宋_GB2312"/>
          <w:sz w:val="32"/>
          <w:szCs w:val="32"/>
        </w:rPr>
        <w:t>日的</w:t>
      </w:r>
      <w:r>
        <w:rPr>
          <w:rFonts w:eastAsia="仿宋_GB2312"/>
          <w:sz w:val="32"/>
          <w:szCs w:val="32"/>
        </w:rPr>
        <w:t>重症患者，退出按病种付费，仍按原医保结算方式结算，退出病例数严格控制在各医疗机构按病种分组付费病例总数</w:t>
      </w:r>
      <w:r>
        <w:rPr>
          <w:rFonts w:eastAsia="仿宋_GB2312"/>
          <w:sz w:val="32"/>
          <w:szCs w:val="32"/>
        </w:rPr>
        <w:t>1%</w:t>
      </w:r>
      <w:r>
        <w:rPr>
          <w:rFonts w:eastAsia="仿宋_GB2312"/>
          <w:sz w:val="32"/>
          <w:szCs w:val="32"/>
        </w:rPr>
        <w:t>以内。对于当次住院医药费用超过定额标准</w:t>
      </w:r>
      <w:r>
        <w:rPr>
          <w:rFonts w:eastAsia="仿宋_GB2312"/>
          <w:sz w:val="32"/>
          <w:szCs w:val="32"/>
        </w:rPr>
        <w:t>2</w:t>
      </w:r>
      <w:r>
        <w:rPr>
          <w:rFonts w:eastAsia="仿宋_GB2312"/>
          <w:sz w:val="32"/>
          <w:szCs w:val="32"/>
        </w:rPr>
        <w:t>倍以上的部分，医保基金按照该病种基金支付比例分担</w:t>
      </w:r>
    </w:p>
    <w:p w:rsidR="00000000" w:rsidRDefault="00095BE7">
      <w:pPr>
        <w:spacing w:line="566" w:lineRule="exact"/>
        <w:ind w:firstLineChars="200" w:firstLine="640"/>
        <w:rPr>
          <w:rFonts w:eastAsia="仿宋_GB2312"/>
          <w:sz w:val="32"/>
          <w:szCs w:val="32"/>
        </w:rPr>
      </w:pPr>
      <w:r>
        <w:rPr>
          <w:rFonts w:eastAsia="仿宋_GB2312"/>
          <w:sz w:val="32"/>
          <w:szCs w:val="32"/>
        </w:rPr>
        <w:t>2.</w:t>
      </w:r>
      <w:r>
        <w:rPr>
          <w:rFonts w:eastAsia="仿宋_GB2312"/>
          <w:sz w:val="32"/>
          <w:szCs w:val="32"/>
        </w:rPr>
        <w:t>主要费用已由其他项目予以减免的，不执行按病种付费，剩余费用按普通住院结算。</w:t>
      </w:r>
    </w:p>
    <w:p w:rsidR="00000000" w:rsidRDefault="00095BE7">
      <w:pPr>
        <w:spacing w:line="566" w:lineRule="exact"/>
        <w:ind w:firstLineChars="200" w:firstLine="640"/>
        <w:rPr>
          <w:rFonts w:eastAsia="仿宋_GB2312"/>
          <w:sz w:val="32"/>
          <w:szCs w:val="32"/>
        </w:rPr>
      </w:pPr>
      <w:r>
        <w:rPr>
          <w:rFonts w:eastAsia="仿宋_GB2312"/>
          <w:sz w:val="32"/>
          <w:szCs w:val="32"/>
        </w:rPr>
        <w:t>3.</w:t>
      </w:r>
      <w:r>
        <w:rPr>
          <w:rFonts w:eastAsia="仿宋_GB2312"/>
          <w:sz w:val="32"/>
          <w:szCs w:val="32"/>
        </w:rPr>
        <w:t>因病情需要，参保人员需输血治疗的费用不纳入病种定额范围。</w:t>
      </w:r>
    </w:p>
    <w:p w:rsidR="00000000" w:rsidRDefault="00095BE7">
      <w:pPr>
        <w:spacing w:line="566" w:lineRule="exact"/>
        <w:ind w:firstLineChars="200" w:firstLine="640"/>
        <w:rPr>
          <w:rFonts w:eastAsia="黑体"/>
          <w:sz w:val="32"/>
          <w:szCs w:val="32"/>
        </w:rPr>
      </w:pPr>
      <w:r>
        <w:rPr>
          <w:rFonts w:eastAsia="黑体" w:hAnsi="黑体"/>
          <w:sz w:val="32"/>
          <w:szCs w:val="32"/>
        </w:rPr>
        <w:t>四、规范结算管理</w:t>
      </w:r>
    </w:p>
    <w:p w:rsidR="00000000" w:rsidRDefault="00095BE7">
      <w:pPr>
        <w:spacing w:line="566" w:lineRule="exact"/>
        <w:ind w:firstLineChars="200" w:firstLine="640"/>
        <w:rPr>
          <w:rFonts w:eastAsia="仿宋_GB2312"/>
          <w:sz w:val="32"/>
          <w:szCs w:val="32"/>
        </w:rPr>
      </w:pPr>
      <w:r>
        <w:rPr>
          <w:rFonts w:eastAsia="仿宋_GB2312"/>
          <w:sz w:val="32"/>
          <w:szCs w:val="32"/>
        </w:rPr>
        <w:t>1.</w:t>
      </w:r>
      <w:r>
        <w:rPr>
          <w:rFonts w:eastAsia="仿宋_GB2312"/>
          <w:sz w:val="32"/>
          <w:szCs w:val="32"/>
        </w:rPr>
        <w:t>参保人员持社会保障卡（或身份证）到定点医疗机构就诊，出院时按当次住院实际发生的医疗费用和个人自比例，结清个人自付费用。</w:t>
      </w:r>
    </w:p>
    <w:p w:rsidR="00000000" w:rsidRDefault="00095BE7">
      <w:pPr>
        <w:spacing w:line="566" w:lineRule="exact"/>
        <w:ind w:firstLineChars="200" w:firstLine="640"/>
        <w:rPr>
          <w:rFonts w:eastAsia="仿宋_GB2312"/>
          <w:sz w:val="32"/>
          <w:szCs w:val="32"/>
        </w:rPr>
      </w:pPr>
      <w:r>
        <w:rPr>
          <w:rFonts w:eastAsia="仿宋_GB2312"/>
          <w:sz w:val="32"/>
          <w:szCs w:val="32"/>
        </w:rPr>
        <w:t>2.</w:t>
      </w:r>
      <w:r>
        <w:rPr>
          <w:rFonts w:eastAsia="仿宋_GB2312"/>
          <w:sz w:val="32"/>
          <w:szCs w:val="32"/>
        </w:rPr>
        <w:t>医疗机构应按医保结算要求上传</w:t>
      </w:r>
      <w:r>
        <w:rPr>
          <w:rFonts w:eastAsia="仿宋_GB2312"/>
          <w:sz w:val="32"/>
          <w:szCs w:val="32"/>
        </w:rPr>
        <w:t>结算信息，医疗保障基金管理中心按规定进行费用结算和费用拨付。</w:t>
      </w:r>
    </w:p>
    <w:p w:rsidR="00000000" w:rsidRDefault="00095BE7">
      <w:pPr>
        <w:spacing w:line="566" w:lineRule="exact"/>
        <w:ind w:firstLineChars="200" w:firstLine="640"/>
        <w:rPr>
          <w:rFonts w:eastAsia="仿宋_GB2312"/>
          <w:sz w:val="32"/>
          <w:szCs w:val="32"/>
        </w:rPr>
      </w:pPr>
      <w:r>
        <w:rPr>
          <w:rFonts w:eastAsia="仿宋_GB2312"/>
          <w:sz w:val="32"/>
          <w:szCs w:val="32"/>
        </w:rPr>
        <w:t>3.</w:t>
      </w:r>
      <w:r>
        <w:rPr>
          <w:rFonts w:eastAsia="仿宋_GB2312"/>
          <w:sz w:val="32"/>
          <w:szCs w:val="32"/>
        </w:rPr>
        <w:t>医保基金支付按病种费用结算的金额，纳入医疗机构年度基本预算总额。</w:t>
      </w:r>
    </w:p>
    <w:p w:rsidR="00000000" w:rsidRDefault="00095BE7">
      <w:pPr>
        <w:spacing w:line="566" w:lineRule="exact"/>
        <w:ind w:firstLineChars="200" w:firstLine="640"/>
        <w:rPr>
          <w:rFonts w:eastAsia="黑体"/>
          <w:sz w:val="32"/>
          <w:szCs w:val="32"/>
        </w:rPr>
      </w:pPr>
      <w:r>
        <w:rPr>
          <w:rFonts w:eastAsia="黑体" w:hAnsi="黑体"/>
          <w:sz w:val="32"/>
          <w:szCs w:val="32"/>
        </w:rPr>
        <w:lastRenderedPageBreak/>
        <w:t>五、强化医疗服务管理</w:t>
      </w:r>
    </w:p>
    <w:p w:rsidR="00000000" w:rsidRDefault="00095BE7">
      <w:pPr>
        <w:spacing w:line="566" w:lineRule="exact"/>
        <w:ind w:firstLineChars="200" w:firstLine="640"/>
        <w:rPr>
          <w:rFonts w:eastAsia="仿宋_GB2312"/>
          <w:sz w:val="32"/>
          <w:szCs w:val="32"/>
        </w:rPr>
      </w:pPr>
      <w:r>
        <w:rPr>
          <w:rFonts w:eastAsia="仿宋_GB2312"/>
          <w:sz w:val="32"/>
          <w:szCs w:val="32"/>
        </w:rPr>
        <w:t>1.</w:t>
      </w:r>
      <w:r>
        <w:rPr>
          <w:rFonts w:eastAsia="仿宋_GB2312"/>
          <w:sz w:val="32"/>
          <w:szCs w:val="32"/>
        </w:rPr>
        <w:t>医疗机构要对接诊患者实行首诊负责制，严格执行国家诊疗技术规范，确保医疗服务质量，并严格遵守</w:t>
      </w:r>
      <w:r>
        <w:rPr>
          <w:rFonts w:eastAsia="仿宋_GB2312"/>
          <w:sz w:val="32"/>
          <w:szCs w:val="32"/>
        </w:rPr>
        <w:t>“</w:t>
      </w:r>
      <w:r>
        <w:rPr>
          <w:rFonts w:eastAsia="仿宋_GB2312"/>
          <w:sz w:val="32"/>
          <w:szCs w:val="32"/>
        </w:rPr>
        <w:t>因病施治、合理检查、合理用药、合理治疗</w:t>
      </w:r>
      <w:r>
        <w:rPr>
          <w:rFonts w:eastAsia="仿宋_GB2312"/>
          <w:sz w:val="32"/>
          <w:szCs w:val="32"/>
        </w:rPr>
        <w:t>”</w:t>
      </w:r>
      <w:r>
        <w:rPr>
          <w:rFonts w:eastAsia="仿宋_GB2312"/>
          <w:sz w:val="32"/>
          <w:szCs w:val="32"/>
        </w:rPr>
        <w:t>的医疗服务规范，保证医疗质量，确保医疗安全。</w:t>
      </w:r>
    </w:p>
    <w:p w:rsidR="00000000" w:rsidRDefault="00095BE7">
      <w:pPr>
        <w:spacing w:line="566" w:lineRule="exact"/>
        <w:ind w:firstLineChars="200" w:firstLine="640"/>
        <w:rPr>
          <w:rFonts w:eastAsia="仿宋_GB2312"/>
          <w:sz w:val="32"/>
          <w:szCs w:val="32"/>
        </w:rPr>
      </w:pPr>
      <w:r>
        <w:rPr>
          <w:rFonts w:eastAsia="仿宋_GB2312"/>
          <w:sz w:val="32"/>
          <w:szCs w:val="32"/>
        </w:rPr>
        <w:t>2.</w:t>
      </w:r>
      <w:r>
        <w:rPr>
          <w:rFonts w:eastAsia="仿宋_GB2312"/>
          <w:sz w:val="32"/>
          <w:szCs w:val="32"/>
        </w:rPr>
        <w:t>医疗机构不得推诿病人，不得要求未达到出院标准或治疗尚未完成的病人出院，不得将本院有能力治疗的患者动员其转外院就医；不得让未痊愈患者出院再按其他疾病办理入院治疗。</w:t>
      </w:r>
    </w:p>
    <w:p w:rsidR="00000000" w:rsidRDefault="00095BE7">
      <w:pPr>
        <w:spacing w:line="566" w:lineRule="exact"/>
        <w:ind w:firstLineChars="200" w:firstLine="640"/>
        <w:rPr>
          <w:rFonts w:eastAsia="仿宋_GB2312"/>
          <w:sz w:val="32"/>
          <w:szCs w:val="32"/>
        </w:rPr>
      </w:pPr>
      <w:r>
        <w:rPr>
          <w:rFonts w:eastAsia="仿宋_GB2312"/>
          <w:sz w:val="32"/>
          <w:szCs w:val="32"/>
        </w:rPr>
        <w:t>3.</w:t>
      </w:r>
      <w:r>
        <w:rPr>
          <w:rFonts w:eastAsia="仿宋_GB2312"/>
          <w:sz w:val="32"/>
          <w:szCs w:val="32"/>
        </w:rPr>
        <w:t>医疗机</w:t>
      </w:r>
      <w:r>
        <w:rPr>
          <w:rFonts w:eastAsia="仿宋_GB2312"/>
          <w:sz w:val="32"/>
          <w:szCs w:val="32"/>
        </w:rPr>
        <w:t>构不得将住院手术前按按病种诊疗规范所要求的检查、用药通过门诊就医方式分解付费；不得让患者外购或在门诊购买住院诊疗所需的药品和材料；不得另行收取或变相收取其他医疗费用。</w:t>
      </w:r>
    </w:p>
    <w:p w:rsidR="00000000" w:rsidRDefault="00095BE7">
      <w:pPr>
        <w:spacing w:line="566" w:lineRule="exact"/>
        <w:ind w:firstLineChars="200" w:firstLine="640"/>
        <w:rPr>
          <w:rFonts w:eastAsia="仿宋_GB2312"/>
          <w:sz w:val="32"/>
          <w:szCs w:val="32"/>
        </w:rPr>
      </w:pPr>
      <w:r>
        <w:rPr>
          <w:rFonts w:eastAsia="仿宋_GB2312"/>
          <w:sz w:val="32"/>
          <w:szCs w:val="32"/>
        </w:rPr>
        <w:t>本通知规定的政策内容自</w:t>
      </w:r>
      <w:r>
        <w:rPr>
          <w:rFonts w:eastAsia="仿宋_GB2312"/>
          <w:sz w:val="32"/>
          <w:szCs w:val="32"/>
        </w:rPr>
        <w:t>2020</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Pr>
          <w:rFonts w:eastAsia="仿宋_GB2312"/>
          <w:sz w:val="32"/>
          <w:szCs w:val="32"/>
        </w:rPr>
        <w:t>日起执行，由市医保局负责解释。各县（市）医疗保障部门、各医疗机构在执行过程中，如遇问题应及时向市医保局报告。</w:t>
      </w:r>
    </w:p>
    <w:p w:rsidR="00000000" w:rsidRDefault="00095BE7">
      <w:pPr>
        <w:spacing w:line="566" w:lineRule="exact"/>
        <w:ind w:firstLineChars="200" w:firstLine="640"/>
        <w:rPr>
          <w:rFonts w:eastAsia="仿宋_GB2312"/>
          <w:sz w:val="32"/>
          <w:szCs w:val="32"/>
        </w:rPr>
      </w:pPr>
    </w:p>
    <w:p w:rsidR="00000000" w:rsidRDefault="00095BE7">
      <w:pPr>
        <w:spacing w:line="566" w:lineRule="exact"/>
        <w:ind w:leftChars="304" w:left="1556" w:hangingChars="287" w:hanging="918"/>
        <w:rPr>
          <w:rFonts w:eastAsia="仿宋_GB2312"/>
          <w:sz w:val="32"/>
          <w:szCs w:val="32"/>
        </w:rPr>
      </w:pPr>
      <w:r>
        <w:rPr>
          <w:rFonts w:eastAsia="仿宋_GB2312"/>
          <w:sz w:val="32"/>
          <w:szCs w:val="32"/>
        </w:rPr>
        <w:t>附件：合肥市基本医疗保险按病种分组付费病种及医保支付标准表</w:t>
      </w:r>
    </w:p>
    <w:p w:rsidR="00000000" w:rsidRDefault="00095BE7">
      <w:pPr>
        <w:spacing w:line="566" w:lineRule="exact"/>
        <w:ind w:firstLineChars="200" w:firstLine="640"/>
        <w:rPr>
          <w:rFonts w:eastAsia="仿宋_GB2312"/>
          <w:sz w:val="32"/>
          <w:szCs w:val="32"/>
        </w:rPr>
      </w:pPr>
    </w:p>
    <w:p w:rsidR="00000000" w:rsidRDefault="00095BE7">
      <w:pPr>
        <w:spacing w:line="566" w:lineRule="exact"/>
        <w:ind w:firstLineChars="200" w:firstLine="640"/>
        <w:rPr>
          <w:rFonts w:eastAsia="仿宋_GB2312"/>
          <w:sz w:val="32"/>
          <w:szCs w:val="32"/>
        </w:rPr>
      </w:pPr>
    </w:p>
    <w:p w:rsidR="00000000" w:rsidRDefault="00095BE7">
      <w:pPr>
        <w:spacing w:line="566" w:lineRule="exact"/>
        <w:ind w:firstLineChars="200" w:firstLine="640"/>
        <w:rPr>
          <w:rFonts w:eastAsia="仿宋_GB2312"/>
          <w:sz w:val="32"/>
          <w:szCs w:val="32"/>
        </w:rPr>
      </w:pPr>
    </w:p>
    <w:p w:rsidR="00000000" w:rsidRDefault="00095BE7">
      <w:pPr>
        <w:wordWrap w:val="0"/>
        <w:spacing w:line="566" w:lineRule="exact"/>
        <w:ind w:firstLineChars="200" w:firstLine="640"/>
        <w:jc w:val="right"/>
        <w:rPr>
          <w:rFonts w:eastAsia="仿宋_GB2312"/>
          <w:sz w:val="32"/>
          <w:szCs w:val="32"/>
        </w:rPr>
        <w:sectPr w:rsidR="00000000">
          <w:headerReference w:type="even" r:id="rId6"/>
          <w:headerReference w:type="default" r:id="rId7"/>
          <w:footerReference w:type="even" r:id="rId8"/>
          <w:footerReference w:type="default" r:id="rId9"/>
          <w:pgSz w:w="11906" w:h="16838"/>
          <w:pgMar w:top="1985" w:right="1503" w:bottom="1758" w:left="1503" w:header="851" w:footer="1361" w:gutter="0"/>
          <w:cols w:space="720"/>
          <w:docGrid w:type="lines" w:linePitch="592" w:charSpace="-849"/>
        </w:sectPr>
      </w:pPr>
      <w:r>
        <w:rPr>
          <w:rFonts w:eastAsia="仿宋_GB2312"/>
          <w:sz w:val="32"/>
          <w:szCs w:val="32"/>
        </w:rPr>
        <w:t>2020</w:t>
      </w:r>
      <w:r>
        <w:rPr>
          <w:rFonts w:eastAsia="仿宋_GB2312"/>
          <w:sz w:val="32"/>
          <w:szCs w:val="32"/>
        </w:rPr>
        <w:t>年</w:t>
      </w:r>
      <w:r>
        <w:rPr>
          <w:rFonts w:eastAsia="仿宋_GB2312"/>
          <w:sz w:val="32"/>
          <w:szCs w:val="32"/>
        </w:rPr>
        <w:t>7</w:t>
      </w:r>
      <w:r>
        <w:rPr>
          <w:rFonts w:eastAsia="仿宋_GB2312"/>
          <w:sz w:val="32"/>
          <w:szCs w:val="32"/>
        </w:rPr>
        <w:t>月</w:t>
      </w:r>
      <w:r>
        <w:rPr>
          <w:rFonts w:eastAsia="仿宋_GB2312"/>
          <w:sz w:val="32"/>
          <w:szCs w:val="32"/>
        </w:rPr>
        <w:t>30</w:t>
      </w:r>
      <w:r>
        <w:rPr>
          <w:rFonts w:eastAsia="仿宋_GB2312"/>
          <w:sz w:val="32"/>
          <w:szCs w:val="32"/>
        </w:rPr>
        <w:t>日</w:t>
      </w:r>
      <w:r>
        <w:rPr>
          <w:rFonts w:eastAsia="仿宋_GB2312"/>
          <w:sz w:val="32"/>
          <w:szCs w:val="32"/>
        </w:rPr>
        <w:t xml:space="preserve">        </w:t>
      </w:r>
    </w:p>
    <w:p w:rsidR="00000000" w:rsidRDefault="00095BE7">
      <w:pPr>
        <w:spacing w:line="592" w:lineRule="exact"/>
        <w:jc w:val="left"/>
        <w:rPr>
          <w:rFonts w:eastAsia="黑体"/>
          <w:color w:val="000000"/>
          <w:sz w:val="32"/>
          <w:szCs w:val="32"/>
        </w:rPr>
      </w:pPr>
      <w:r>
        <w:rPr>
          <w:rFonts w:eastAsia="黑体" w:hAnsi="黑体"/>
          <w:color w:val="000000"/>
          <w:sz w:val="32"/>
          <w:szCs w:val="32"/>
        </w:rPr>
        <w:t>附件</w:t>
      </w:r>
    </w:p>
    <w:p w:rsidR="00000000" w:rsidRDefault="00095BE7">
      <w:pPr>
        <w:jc w:val="center"/>
        <w:rPr>
          <w:rFonts w:eastAsia="方正小标宋简体"/>
          <w:color w:val="000000"/>
          <w:sz w:val="44"/>
          <w:szCs w:val="44"/>
        </w:rPr>
      </w:pPr>
      <w:r>
        <w:rPr>
          <w:rFonts w:eastAsia="方正小标宋简体"/>
          <w:color w:val="000000"/>
          <w:sz w:val="44"/>
          <w:szCs w:val="44"/>
        </w:rPr>
        <w:t>合肥市基本医疗保险按病种分组付费病种及医保支付标准（第一批）</w:t>
      </w:r>
    </w:p>
    <w:p w:rsidR="00000000" w:rsidRDefault="00095BE7">
      <w:pPr>
        <w:spacing w:line="320" w:lineRule="exact"/>
        <w:jc w:val="right"/>
        <w:rPr>
          <w:color w:val="000000"/>
          <w:szCs w:val="21"/>
        </w:rPr>
      </w:pPr>
      <w:r>
        <w:rPr>
          <w:rFonts w:hAnsi="宋体"/>
          <w:color w:val="000000"/>
          <w:szCs w:val="21"/>
        </w:rPr>
        <w:t>单位：万元、</w:t>
      </w:r>
      <w:r>
        <w:rPr>
          <w:color w:val="000000"/>
          <w:szCs w:val="21"/>
        </w:rPr>
        <w:t>%</w:t>
      </w:r>
    </w:p>
    <w:tbl>
      <w:tblPr>
        <w:tblW w:w="0" w:type="auto"/>
        <w:jc w:val="center"/>
        <w:tblInd w:w="0" w:type="dxa"/>
        <w:tblLayout w:type="fixed"/>
        <w:tblLook w:val="0000" w:firstRow="0" w:lastRow="0" w:firstColumn="0" w:lastColumn="0" w:noHBand="0" w:noVBand="0"/>
      </w:tblPr>
      <w:tblGrid>
        <w:gridCol w:w="577"/>
        <w:gridCol w:w="1799"/>
        <w:gridCol w:w="978"/>
        <w:gridCol w:w="1305"/>
        <w:gridCol w:w="1156"/>
        <w:gridCol w:w="3489"/>
        <w:gridCol w:w="578"/>
        <w:gridCol w:w="578"/>
        <w:gridCol w:w="578"/>
        <w:gridCol w:w="578"/>
        <w:gridCol w:w="578"/>
        <w:gridCol w:w="578"/>
        <w:gridCol w:w="578"/>
        <w:gridCol w:w="578"/>
        <w:gridCol w:w="644"/>
      </w:tblGrid>
      <w:tr w:rsidR="00000000">
        <w:trPr>
          <w:trHeight w:val="397"/>
          <w:tblHeader/>
          <w:jc w:val="center"/>
        </w:trPr>
        <w:tc>
          <w:tcPr>
            <w:tcW w:w="57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序号</w:t>
            </w:r>
          </w:p>
        </w:tc>
        <w:tc>
          <w:tcPr>
            <w:tcW w:w="1799"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疾病名称</w:t>
            </w:r>
          </w:p>
        </w:tc>
        <w:tc>
          <w:tcPr>
            <w:tcW w:w="978" w:type="dxa"/>
            <w:vMerge w:val="restart"/>
            <w:tcBorders>
              <w:top w:val="single" w:sz="4" w:space="0" w:color="auto"/>
              <w:left w:val="single" w:sz="4" w:space="0" w:color="auto"/>
              <w:bottom w:val="single" w:sz="4" w:space="0" w:color="000000"/>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疾病名称系统编码</w:t>
            </w:r>
          </w:p>
        </w:tc>
        <w:tc>
          <w:tcPr>
            <w:tcW w:w="1305"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主要治疗</w:t>
            </w:r>
            <w:r>
              <w:rPr>
                <w:rFonts w:ascii="黑体" w:eastAsia="黑体" w:hAnsi="黑体"/>
                <w:bCs/>
                <w:kern w:val="0"/>
                <w:sz w:val="20"/>
                <w:szCs w:val="20"/>
              </w:rPr>
              <w:br/>
            </w:r>
            <w:r>
              <w:rPr>
                <w:rFonts w:ascii="黑体" w:eastAsia="黑体" w:hAnsi="黑体"/>
                <w:bCs/>
                <w:kern w:val="0"/>
                <w:sz w:val="20"/>
                <w:szCs w:val="20"/>
              </w:rPr>
              <w:t>方式</w:t>
            </w:r>
          </w:p>
        </w:tc>
        <w:tc>
          <w:tcPr>
            <w:tcW w:w="1156" w:type="dxa"/>
            <w:vMerge w:val="restart"/>
            <w:tcBorders>
              <w:top w:val="single" w:sz="4" w:space="0" w:color="auto"/>
              <w:left w:val="single" w:sz="4" w:space="0" w:color="auto"/>
              <w:bottom w:val="single" w:sz="4" w:space="0" w:color="000000"/>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主要治疗方式系统编码</w:t>
            </w:r>
          </w:p>
        </w:tc>
        <w:tc>
          <w:tcPr>
            <w:tcW w:w="3489" w:type="dxa"/>
            <w:vMerge w:val="restart"/>
            <w:tcBorders>
              <w:top w:val="single" w:sz="4" w:space="0" w:color="auto"/>
              <w:left w:val="single" w:sz="4" w:space="0" w:color="auto"/>
              <w:bottom w:val="single" w:sz="4" w:space="0" w:color="000000"/>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有关规定</w:t>
            </w:r>
          </w:p>
        </w:tc>
        <w:tc>
          <w:tcPr>
            <w:tcW w:w="2312" w:type="dxa"/>
            <w:gridSpan w:val="4"/>
            <w:tcBorders>
              <w:top w:val="single" w:sz="4" w:space="0" w:color="auto"/>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市三级医院标准</w:t>
            </w:r>
          </w:p>
        </w:tc>
        <w:tc>
          <w:tcPr>
            <w:tcW w:w="2312" w:type="dxa"/>
            <w:gridSpan w:val="4"/>
            <w:tcBorders>
              <w:top w:val="single" w:sz="4" w:space="0" w:color="auto"/>
              <w:left w:val="nil"/>
              <w:bottom w:val="single" w:sz="4" w:space="0" w:color="auto"/>
              <w:right w:val="single" w:sz="4" w:space="0" w:color="000000"/>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县级医院及二级医院标准</w:t>
            </w:r>
          </w:p>
        </w:tc>
        <w:tc>
          <w:tcPr>
            <w:tcW w:w="644" w:type="dxa"/>
            <w:vMerge w:val="restart"/>
            <w:tcBorders>
              <w:top w:val="single" w:sz="4" w:space="0" w:color="auto"/>
              <w:left w:val="single" w:sz="4" w:space="0" w:color="auto"/>
              <w:bottom w:val="single" w:sz="4" w:space="0" w:color="000000"/>
              <w:right w:val="single" w:sz="4" w:space="0" w:color="auto"/>
            </w:tcBorders>
            <w:tcMar>
              <w:left w:w="28" w:type="dxa"/>
              <w:right w:w="28" w:type="dxa"/>
            </w:tcMar>
            <w:vAlign w:val="center"/>
          </w:tcPr>
          <w:p w:rsidR="00000000" w:rsidRDefault="00095BE7">
            <w:pPr>
              <w:widowControl/>
              <w:jc w:val="center"/>
              <w:rPr>
                <w:rFonts w:ascii="黑体" w:eastAsia="黑体" w:hAnsi="黑体"/>
                <w:bCs/>
                <w:kern w:val="0"/>
                <w:sz w:val="20"/>
                <w:szCs w:val="20"/>
              </w:rPr>
            </w:pPr>
            <w:r>
              <w:rPr>
                <w:rFonts w:ascii="黑体" w:eastAsia="黑体" w:hAnsi="黑体"/>
                <w:bCs/>
                <w:kern w:val="0"/>
                <w:sz w:val="20"/>
                <w:szCs w:val="20"/>
              </w:rPr>
              <w:t>备注</w:t>
            </w:r>
          </w:p>
        </w:tc>
      </w:tr>
      <w:tr w:rsidR="00000000">
        <w:trPr>
          <w:trHeight w:val="567"/>
          <w:tblHeader/>
          <w:jc w:val="center"/>
        </w:trPr>
        <w:tc>
          <w:tcPr>
            <w:tcW w:w="5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20" w:lineRule="exact"/>
              <w:jc w:val="left"/>
              <w:rPr>
                <w:rFonts w:eastAsia="等线"/>
                <w:kern w:val="0"/>
                <w:sz w:val="20"/>
                <w:szCs w:val="20"/>
              </w:rPr>
            </w:pPr>
          </w:p>
        </w:tc>
        <w:tc>
          <w:tcPr>
            <w:tcW w:w="179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20" w:lineRule="exact"/>
              <w:jc w:val="left"/>
              <w:rPr>
                <w:rFonts w:eastAsia="等线"/>
                <w:kern w:val="0"/>
                <w:sz w:val="20"/>
                <w:szCs w:val="20"/>
              </w:rPr>
            </w:pPr>
          </w:p>
        </w:tc>
        <w:tc>
          <w:tcPr>
            <w:tcW w:w="978"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tcPr>
          <w:p w:rsidR="00000000" w:rsidRDefault="00095BE7">
            <w:pPr>
              <w:widowControl/>
              <w:spacing w:line="220" w:lineRule="exact"/>
              <w:jc w:val="left"/>
              <w:rPr>
                <w:rFonts w:eastAsia="等线"/>
                <w:kern w:val="0"/>
                <w:sz w:val="20"/>
                <w:szCs w:val="20"/>
              </w:rPr>
            </w:pPr>
          </w:p>
        </w:tc>
        <w:tc>
          <w:tcPr>
            <w:tcW w:w="130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20" w:lineRule="exact"/>
              <w:jc w:val="left"/>
              <w:rPr>
                <w:rFonts w:eastAsia="等线"/>
                <w:kern w:val="0"/>
                <w:sz w:val="20"/>
                <w:szCs w:val="20"/>
              </w:rPr>
            </w:pPr>
          </w:p>
        </w:tc>
        <w:tc>
          <w:tcPr>
            <w:tcW w:w="115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tcPr>
          <w:p w:rsidR="00000000" w:rsidRDefault="00095BE7">
            <w:pPr>
              <w:widowControl/>
              <w:spacing w:line="220" w:lineRule="exact"/>
              <w:jc w:val="left"/>
              <w:rPr>
                <w:rFonts w:eastAsia="等线"/>
                <w:kern w:val="0"/>
                <w:sz w:val="20"/>
                <w:szCs w:val="20"/>
              </w:rPr>
            </w:pPr>
          </w:p>
        </w:tc>
        <w:tc>
          <w:tcPr>
            <w:tcW w:w="3489"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tcPr>
          <w:p w:rsidR="00000000" w:rsidRDefault="00095BE7">
            <w:pPr>
              <w:widowControl/>
              <w:spacing w:line="220" w:lineRule="exact"/>
              <w:jc w:val="left"/>
              <w:rPr>
                <w:rFonts w:eastAsia="等线"/>
                <w:kern w:val="0"/>
                <w:sz w:val="20"/>
                <w:szCs w:val="20"/>
              </w:rPr>
            </w:pP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医保支付标准</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医保基金支付比例</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医保基金支付定额</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患者自付比例</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医保支付标准</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医保基金支付比例</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医保基金支付定额</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20" w:lineRule="exact"/>
              <w:jc w:val="center"/>
              <w:rPr>
                <w:rFonts w:ascii="黑体" w:eastAsia="黑体" w:hAnsi="黑体"/>
                <w:bCs/>
                <w:kern w:val="0"/>
                <w:sz w:val="20"/>
                <w:szCs w:val="20"/>
              </w:rPr>
            </w:pPr>
            <w:r>
              <w:rPr>
                <w:rFonts w:ascii="黑体" w:eastAsia="黑体" w:hAnsi="黑体"/>
                <w:bCs/>
                <w:kern w:val="0"/>
                <w:sz w:val="20"/>
                <w:szCs w:val="20"/>
              </w:rPr>
              <w:t>患者自付比例</w:t>
            </w:r>
          </w:p>
        </w:tc>
        <w:tc>
          <w:tcPr>
            <w:tcW w:w="644"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Ⅱ</w:t>
            </w:r>
            <w:r>
              <w:rPr>
                <w:rFonts w:hAnsi="宋体"/>
                <w:kern w:val="0"/>
                <w:sz w:val="19"/>
                <w:szCs w:val="19"/>
              </w:rPr>
              <w:t>型糖尿病性肾脏病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rFonts w:eastAsia="等线"/>
                <w:kern w:val="0"/>
                <w:sz w:val="19"/>
                <w:szCs w:val="19"/>
              </w:rPr>
              <w:t>5-10</w:t>
            </w:r>
            <w:r>
              <w:rPr>
                <w:rFonts w:hAnsi="宋体"/>
                <w:kern w:val="0"/>
                <w:sz w:val="19"/>
                <w:szCs w:val="19"/>
              </w:rPr>
              <w:t>天。发生严重感染、酮症酸中毒等严重并发症者退出按病种付费。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Ⅱ</w:t>
            </w:r>
            <w:r>
              <w:rPr>
                <w:rFonts w:hAnsi="宋体"/>
                <w:kern w:val="0"/>
                <w:sz w:val="19"/>
                <w:szCs w:val="19"/>
              </w:rPr>
              <w:t>型糖尿病性周</w:t>
            </w:r>
            <w:r>
              <w:rPr>
                <w:rFonts w:hAnsi="宋体"/>
                <w:kern w:val="0"/>
                <w:sz w:val="19"/>
                <w:szCs w:val="19"/>
              </w:rPr>
              <w:t>围神经病变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5</w:t>
            </w:r>
            <w:r>
              <w:rPr>
                <w:rFonts w:hAnsi="宋体"/>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HER2</w:t>
            </w:r>
            <w:r>
              <w:rPr>
                <w:rFonts w:hAnsi="宋体"/>
                <w:kern w:val="0"/>
                <w:sz w:val="19"/>
                <w:szCs w:val="19"/>
              </w:rPr>
              <w:t>阳性乳腺癌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ZDZ1181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含单抗的一线联合化疗。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每位</w:t>
            </w:r>
            <w:r>
              <w:rPr>
                <w:rFonts w:eastAsia="等线"/>
                <w:kern w:val="0"/>
                <w:sz w:val="19"/>
                <w:szCs w:val="19"/>
              </w:rPr>
              <w:t>HER2</w:t>
            </w:r>
            <w:r>
              <w:rPr>
                <w:rFonts w:hAnsi="宋体"/>
                <w:kern w:val="0"/>
                <w:sz w:val="19"/>
                <w:szCs w:val="19"/>
              </w:rPr>
              <w:t>阳性乳腺癌患者最多享受</w:t>
            </w:r>
            <w:r>
              <w:rPr>
                <w:rFonts w:eastAsia="等线"/>
                <w:kern w:val="0"/>
                <w:sz w:val="19"/>
                <w:szCs w:val="19"/>
              </w:rPr>
              <w:t>12</w:t>
            </w:r>
            <w:r>
              <w:rPr>
                <w:rFonts w:hAnsi="宋体"/>
                <w:kern w:val="0"/>
                <w:sz w:val="19"/>
                <w:szCs w:val="19"/>
              </w:rPr>
              <w:t>次住院按病种付费。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IgA</w:t>
            </w:r>
            <w:r>
              <w:rPr>
                <w:rFonts w:hAnsi="宋体"/>
                <w:kern w:val="0"/>
                <w:sz w:val="19"/>
                <w:szCs w:val="19"/>
              </w:rPr>
              <w:t>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ZDZ941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肾脏活检加内科综合治疗。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ZLFS00911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7</w:t>
            </w:r>
            <w:r>
              <w:rPr>
                <w:rFonts w:hAnsi="宋体"/>
                <w:kern w:val="0"/>
                <w:sz w:val="19"/>
                <w:szCs w:val="19"/>
              </w:rPr>
              <w:t>天，含肾脏病理学检查。</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r>
              <w:rPr>
                <w:rFonts w:eastAsia="等线"/>
                <w:kern w:val="0"/>
                <w:sz w:val="19"/>
                <w:szCs w:val="19"/>
              </w:rPr>
              <w:t>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I</w:t>
            </w:r>
            <w:r>
              <w:rPr>
                <w:rFonts w:hAnsi="宋体"/>
                <w:kern w:val="0"/>
                <w:sz w:val="19"/>
                <w:szCs w:val="19"/>
              </w:rPr>
              <w:t>型</w:t>
            </w:r>
            <w:r>
              <w:rPr>
                <w:rFonts w:eastAsia="等线"/>
                <w:kern w:val="0"/>
                <w:sz w:val="19"/>
                <w:szCs w:val="19"/>
              </w:rPr>
              <w:t>/</w:t>
            </w:r>
            <w:r>
              <w:rPr>
                <w:rFonts w:hAnsi="宋体"/>
                <w:kern w:val="0"/>
                <w:sz w:val="19"/>
                <w:szCs w:val="19"/>
              </w:rPr>
              <w:t>Ⅱ</w:t>
            </w:r>
            <w:r>
              <w:rPr>
                <w:rFonts w:hAnsi="宋体"/>
                <w:kern w:val="0"/>
                <w:sz w:val="19"/>
                <w:szCs w:val="19"/>
              </w:rPr>
              <w:t>型糖尿病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ZDZ353</w:t>
            </w:r>
            <w:r>
              <w:rPr>
                <w:rFonts w:hAnsi="宋体"/>
                <w:kern w:val="0"/>
                <w:sz w:val="19"/>
                <w:szCs w:val="19"/>
              </w:rPr>
              <w:t xml:space="preserve">　</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 xml:space="preserve">5 </w:t>
            </w:r>
            <w:r>
              <w:rPr>
                <w:rFonts w:hAnsi="宋体"/>
                <w:kern w:val="0"/>
                <w:sz w:val="19"/>
                <w:szCs w:val="19"/>
              </w:rPr>
              <w:t>天，含合并并发症住院。</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艾滋病机会性感染</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ZDZ140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10</w:t>
            </w:r>
            <w:r>
              <w:rPr>
                <w:rFonts w:hAnsi="宋体"/>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白内障（单侧）</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限单眼手术患者，含人工晶体费用。患者使用非球面、多焦、可调节人工晶体不纳入按</w:t>
            </w:r>
            <w:r>
              <w:rPr>
                <w:rFonts w:hAnsi="宋体"/>
                <w:kern w:val="0"/>
                <w:sz w:val="19"/>
                <w:szCs w:val="19"/>
              </w:rPr>
              <w:t>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rFonts w:hAnsi="宋体"/>
                <w:kern w:val="0"/>
                <w:sz w:val="19"/>
                <w:szCs w:val="19"/>
              </w:rPr>
              <w:t>职工</w:t>
            </w:r>
          </w:p>
          <w:p w:rsidR="00000000" w:rsidRDefault="00095BE7">
            <w:pPr>
              <w:widowControl/>
              <w:jc w:val="center"/>
              <w:rPr>
                <w:rFonts w:eastAsia="等线"/>
                <w:kern w:val="0"/>
                <w:sz w:val="19"/>
                <w:szCs w:val="19"/>
              </w:rPr>
            </w:pPr>
            <w:r>
              <w:rPr>
                <w:rFonts w:hAnsi="宋体"/>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白内障（复杂危重型）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ZDZ1155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白内障超声乳化摘除加人工晶体植入术。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ZLFS00194 </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白内障（复杂危重型）是指患者符合下列条件中的一项或几项：</w:t>
            </w:r>
            <w:r>
              <w:rPr>
                <w:rFonts w:hAnsi="宋体"/>
                <w:kern w:val="0"/>
                <w:sz w:val="19"/>
                <w:szCs w:val="19"/>
              </w:rPr>
              <w:t>①</w:t>
            </w:r>
            <w:r>
              <w:rPr>
                <w:rFonts w:hAnsi="宋体"/>
                <w:kern w:val="0"/>
                <w:sz w:val="19"/>
                <w:szCs w:val="19"/>
              </w:rPr>
              <w:t>无晶体眼行人工晶体悬吊术，</w:t>
            </w:r>
            <w:r>
              <w:rPr>
                <w:rFonts w:hAnsi="宋体"/>
                <w:kern w:val="0"/>
                <w:sz w:val="19"/>
                <w:szCs w:val="19"/>
              </w:rPr>
              <w:t>②</w:t>
            </w:r>
            <w:r>
              <w:rPr>
                <w:rFonts w:hAnsi="宋体"/>
                <w:kern w:val="0"/>
                <w:sz w:val="19"/>
                <w:szCs w:val="19"/>
              </w:rPr>
              <w:t>合并青光眼同时行小梁切除手术，</w:t>
            </w:r>
            <w:r>
              <w:rPr>
                <w:rFonts w:hAnsi="宋体"/>
                <w:kern w:val="0"/>
                <w:sz w:val="19"/>
                <w:szCs w:val="19"/>
              </w:rPr>
              <w:t>③</w:t>
            </w:r>
            <w:r>
              <w:rPr>
                <w:rFonts w:hAnsi="宋体"/>
                <w:kern w:val="0"/>
                <w:sz w:val="19"/>
                <w:szCs w:val="19"/>
              </w:rPr>
              <w:t>合并葡萄膜炎行虹膜拉钩辅助，</w:t>
            </w:r>
            <w:r>
              <w:rPr>
                <w:rFonts w:hAnsi="宋体"/>
                <w:kern w:val="0"/>
                <w:sz w:val="19"/>
                <w:szCs w:val="19"/>
              </w:rPr>
              <w:t>④</w:t>
            </w:r>
            <w:r>
              <w:rPr>
                <w:rFonts w:hAnsi="宋体"/>
                <w:kern w:val="0"/>
                <w:sz w:val="19"/>
                <w:szCs w:val="19"/>
              </w:rPr>
              <w:t>合并晶体脱位或高度近视同时行囊膜张力环植入，</w:t>
            </w:r>
            <w:r>
              <w:rPr>
                <w:rFonts w:hAnsi="宋体"/>
                <w:kern w:val="0"/>
                <w:sz w:val="19"/>
                <w:szCs w:val="19"/>
              </w:rPr>
              <w:t>⑤</w:t>
            </w:r>
            <w:r>
              <w:rPr>
                <w:rFonts w:hAnsi="宋体"/>
                <w:kern w:val="0"/>
                <w:sz w:val="19"/>
                <w:szCs w:val="19"/>
              </w:rPr>
              <w:t>合并黄斑变性、糖尿病视网膜病变等眼底疾病。</w:t>
            </w:r>
            <w:r>
              <w:rPr>
                <w:rFonts w:hAnsi="宋体"/>
                <w:kern w:val="0"/>
                <w:sz w:val="19"/>
                <w:szCs w:val="19"/>
              </w:rPr>
              <w:t>⑥</w:t>
            </w:r>
            <w:r>
              <w:rPr>
                <w:rFonts w:hAnsi="宋体"/>
                <w:kern w:val="0"/>
                <w:sz w:val="19"/>
                <w:szCs w:val="19"/>
              </w:rPr>
              <w:t>先天性白内障同时行前段玻璃体切除术。不含白内障（双侧）患者。患者使用非球面、多</w:t>
            </w:r>
            <w:r>
              <w:rPr>
                <w:rFonts w:hAnsi="宋体"/>
                <w:kern w:val="0"/>
                <w:sz w:val="19"/>
                <w:szCs w:val="19"/>
              </w:rPr>
              <w:t>焦、可调节人工晶体不纳入按病种付费范围。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rFonts w:hAnsi="宋体"/>
                <w:kern w:val="0"/>
                <w:sz w:val="19"/>
                <w:szCs w:val="19"/>
              </w:rPr>
              <w:t>职工</w:t>
            </w:r>
          </w:p>
          <w:p w:rsidR="00000000" w:rsidRDefault="00095BE7">
            <w:pPr>
              <w:widowControl/>
              <w:jc w:val="center"/>
              <w:rPr>
                <w:rFonts w:eastAsia="等线"/>
                <w:kern w:val="0"/>
                <w:sz w:val="19"/>
                <w:szCs w:val="19"/>
              </w:rPr>
            </w:pPr>
            <w:r>
              <w:rPr>
                <w:rFonts w:hAnsi="宋体"/>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白内障（双侧）</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ZDZ1156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白内障超声乳化摘除加人工晶体植入术。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ZLFS00194 </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双眼白内障同时手术，包含但不限于双眼先天性白内障、双眼老年性白内障。患者使用非球面、多焦、可调节人工晶体不纳入按病种付费范围。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rFonts w:hAnsi="宋体"/>
                <w:kern w:val="0"/>
                <w:sz w:val="19"/>
                <w:szCs w:val="19"/>
              </w:rPr>
              <w:t>职工</w:t>
            </w:r>
          </w:p>
          <w:p w:rsidR="00000000" w:rsidRDefault="00095BE7">
            <w:pPr>
              <w:widowControl/>
              <w:jc w:val="center"/>
              <w:rPr>
                <w:rFonts w:eastAsia="等线"/>
                <w:kern w:val="0"/>
                <w:sz w:val="19"/>
                <w:szCs w:val="19"/>
              </w:rPr>
            </w:pPr>
            <w:r>
              <w:rPr>
                <w:rFonts w:hAnsi="宋体"/>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白血病（</w:t>
            </w:r>
            <w:r>
              <w:rPr>
                <w:kern w:val="0"/>
                <w:sz w:val="20"/>
                <w:szCs w:val="20"/>
              </w:rPr>
              <w:t>≤</w:t>
            </w:r>
            <w:r>
              <w:rPr>
                <w:rFonts w:eastAsia="等线"/>
                <w:kern w:val="0"/>
                <w:sz w:val="20"/>
                <w:szCs w:val="20"/>
              </w:rPr>
              <w:t>14</w:t>
            </w:r>
            <w:r>
              <w:rPr>
                <w:rFonts w:hAnsi="宋体"/>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首次诱导加巩固化疗。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白血病（</w:t>
            </w:r>
            <w:r>
              <w:rPr>
                <w:kern w:val="0"/>
                <w:sz w:val="20"/>
                <w:szCs w:val="20"/>
              </w:rPr>
              <w:t>≤</w:t>
            </w:r>
            <w:r>
              <w:rPr>
                <w:rFonts w:eastAsia="等线"/>
                <w:kern w:val="0"/>
                <w:sz w:val="20"/>
                <w:szCs w:val="20"/>
              </w:rPr>
              <w:t>14</w:t>
            </w:r>
            <w:r>
              <w:rPr>
                <w:rFonts w:hAnsi="宋体"/>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异基因造血干细胞移植（亲缘不合、非亲缘）。</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白血病（</w:t>
            </w:r>
            <w:r>
              <w:rPr>
                <w:kern w:val="0"/>
                <w:sz w:val="20"/>
                <w:szCs w:val="20"/>
              </w:rPr>
              <w:t>≤</w:t>
            </w:r>
            <w:r>
              <w:rPr>
                <w:rFonts w:eastAsia="等线"/>
                <w:kern w:val="0"/>
                <w:sz w:val="20"/>
                <w:szCs w:val="20"/>
              </w:rPr>
              <w:t>14</w:t>
            </w:r>
            <w:r>
              <w:rPr>
                <w:rFonts w:hAnsi="宋体"/>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异基因造血干细胞移植（亲缘相合）。</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白血病（</w:t>
            </w:r>
            <w:r>
              <w:rPr>
                <w:kern w:val="0"/>
                <w:sz w:val="20"/>
                <w:szCs w:val="20"/>
              </w:rPr>
              <w:t>≤</w:t>
            </w:r>
            <w:r>
              <w:rPr>
                <w:rFonts w:eastAsia="等线"/>
                <w:kern w:val="0"/>
                <w:sz w:val="20"/>
                <w:szCs w:val="20"/>
              </w:rPr>
              <w:t>14</w:t>
            </w:r>
            <w:r>
              <w:rPr>
                <w:rFonts w:hAnsi="宋体"/>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自体造血干细胞移植治疗。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白血病（</w:t>
            </w:r>
            <w:r>
              <w:rPr>
                <w:kern w:val="0"/>
                <w:sz w:val="20"/>
                <w:szCs w:val="20"/>
              </w:rPr>
              <w:t>≤</w:t>
            </w:r>
            <w:r>
              <w:rPr>
                <w:rFonts w:eastAsia="等线"/>
                <w:kern w:val="0"/>
                <w:sz w:val="20"/>
                <w:szCs w:val="20"/>
              </w:rPr>
              <w:t>14</w:t>
            </w:r>
            <w:r>
              <w:rPr>
                <w:rFonts w:hAnsi="宋体"/>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w:t>
            </w:r>
            <w:r>
              <w:rPr>
                <w:rFonts w:eastAsia="等线"/>
                <w:kern w:val="0"/>
                <w:sz w:val="19"/>
                <w:szCs w:val="19"/>
              </w:rPr>
              <w:t>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再次诱导加巩固化疗。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ZLFS00959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白血病（</w:t>
            </w:r>
            <w:r>
              <w:rPr>
                <w:kern w:val="0"/>
                <w:sz w:val="20"/>
                <w:szCs w:val="20"/>
              </w:rPr>
              <w:t>≤</w:t>
            </w:r>
            <w:r>
              <w:rPr>
                <w:rFonts w:eastAsia="等线"/>
                <w:kern w:val="0"/>
                <w:sz w:val="20"/>
                <w:szCs w:val="20"/>
              </w:rPr>
              <w:t>14</w:t>
            </w:r>
            <w:r>
              <w:rPr>
                <w:rFonts w:hAnsi="宋体"/>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缓解后巩固化疗。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ZLFS00961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白血病（</w:t>
            </w:r>
            <w:r>
              <w:rPr>
                <w:kern w:val="0"/>
                <w:sz w:val="20"/>
                <w:szCs w:val="20"/>
              </w:rPr>
              <w:t>≤</w:t>
            </w:r>
            <w:r>
              <w:rPr>
                <w:rFonts w:eastAsia="等线"/>
                <w:kern w:val="0"/>
                <w:sz w:val="20"/>
                <w:szCs w:val="20"/>
              </w:rPr>
              <w:t>14</w:t>
            </w:r>
            <w:r>
              <w:rPr>
                <w:rFonts w:hAnsi="宋体"/>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大剂量甲氨蝶呤冲击治疗。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ZLFS01183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苯丙酮尿症（＜</w:t>
            </w:r>
            <w:r>
              <w:rPr>
                <w:rFonts w:eastAsia="等线"/>
                <w:kern w:val="0"/>
                <w:sz w:val="20"/>
                <w:szCs w:val="20"/>
              </w:rPr>
              <w:t>18</w:t>
            </w:r>
            <w:r>
              <w:rPr>
                <w:rFonts w:hAnsi="宋体"/>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20"/>
                <w:szCs w:val="20"/>
              </w:rPr>
            </w:pPr>
            <w:r>
              <w:rPr>
                <w:rFonts w:eastAsia="等线"/>
                <w:kern w:val="0"/>
                <w:sz w:val="20"/>
                <w:szCs w:val="20"/>
              </w:rPr>
              <w:t>ZDZ928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低苯丙氨酸专用食品门诊治疗。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20"/>
                <w:szCs w:val="20"/>
              </w:rPr>
            </w:pPr>
            <w:r>
              <w:rPr>
                <w:rFonts w:eastAsia="等线"/>
                <w:kern w:val="0"/>
                <w:sz w:val="20"/>
                <w:szCs w:val="20"/>
              </w:rPr>
              <w:t>ZLFS00896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rFonts w:hAnsi="宋体"/>
                <w:kern w:val="0"/>
                <w:sz w:val="20"/>
                <w:szCs w:val="20"/>
              </w:rPr>
              <w:t>包含针对本病的门诊检查费用；凭（限）</w:t>
            </w:r>
            <w:r>
              <w:rPr>
                <w:rFonts w:hAnsi="宋体"/>
                <w:kern w:val="0"/>
                <w:sz w:val="20"/>
                <w:szCs w:val="20"/>
              </w:rPr>
              <w:t>安徽省省、市级妇幼健康服务机构（原妇幼保健机构）门诊病历处方发票，回统筹地区医保经办机构办理报销；参保年度累计补偿封顶</w:t>
            </w:r>
            <w:r>
              <w:rPr>
                <w:rFonts w:eastAsia="等线"/>
                <w:kern w:val="0"/>
                <w:sz w:val="20"/>
                <w:szCs w:val="20"/>
              </w:rPr>
              <w:t>2</w:t>
            </w:r>
            <w:r>
              <w:rPr>
                <w:rFonts w:hAnsi="宋体"/>
                <w:kern w:val="0"/>
                <w:sz w:val="20"/>
                <w:szCs w:val="20"/>
              </w:rPr>
              <w:t>万元。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hAnsi="宋体"/>
                <w:kern w:val="0"/>
                <w:sz w:val="19"/>
                <w:szCs w:val="19"/>
              </w:rPr>
              <w:t>按实际费用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hAnsi="宋体"/>
                <w:kern w:val="0"/>
                <w:sz w:val="19"/>
                <w:szCs w:val="19"/>
              </w:rPr>
              <w:t>实际费用</w:t>
            </w: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鼻窦恶性肿瘤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ZDZ1282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不含修复治疗。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鼻咽癌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精确放疗加同步化疗。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鼻咽癌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局部晚期辅助化疗或晚期姑息化</w:t>
            </w:r>
            <w:r>
              <w:rPr>
                <w:rFonts w:hAnsi="宋体"/>
                <w:kern w:val="0"/>
                <w:sz w:val="19"/>
                <w:szCs w:val="19"/>
              </w:rPr>
              <w:t>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ZLFS01165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鼻中隔偏曲</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扁桃体腺样体肥大</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ZDZ933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扁桃体伴腺样体切除术。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ZLFS00901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病毒性脑炎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ZDZ146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5</w:t>
            </w:r>
            <w:r>
              <w:rPr>
                <w:rFonts w:hAnsi="宋体"/>
                <w:kern w:val="0"/>
                <w:sz w:val="19"/>
                <w:szCs w:val="19"/>
              </w:rPr>
              <w:t>天。不含静脉丙种球蛋白费用。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病态窦房结综合征或二度</w:t>
            </w:r>
            <w:r>
              <w:rPr>
                <w:rFonts w:hAnsi="宋体"/>
                <w:kern w:val="0"/>
                <w:sz w:val="19"/>
                <w:szCs w:val="19"/>
              </w:rPr>
              <w:t>Ⅱ</w:t>
            </w:r>
            <w:r>
              <w:rPr>
                <w:rFonts w:hAnsi="宋体"/>
                <w:kern w:val="0"/>
                <w:sz w:val="19"/>
                <w:szCs w:val="19"/>
              </w:rPr>
              <w:t>型</w:t>
            </w:r>
            <w:r>
              <w:rPr>
                <w:rFonts w:eastAsia="等线"/>
                <w:kern w:val="0"/>
                <w:sz w:val="19"/>
                <w:szCs w:val="19"/>
              </w:rPr>
              <w:t>/</w:t>
            </w:r>
            <w:r>
              <w:rPr>
                <w:rFonts w:hAnsi="宋体"/>
                <w:kern w:val="0"/>
                <w:sz w:val="19"/>
                <w:szCs w:val="19"/>
              </w:rPr>
              <w:t>三度房室传导阻滞</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ZDZ148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永久性起搏器植入术（单腔）。</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病态窦房结综合征或二度</w:t>
            </w:r>
            <w:r>
              <w:rPr>
                <w:rFonts w:hAnsi="宋体"/>
                <w:kern w:val="0"/>
                <w:sz w:val="19"/>
                <w:szCs w:val="19"/>
              </w:rPr>
              <w:t>Ⅱ</w:t>
            </w:r>
            <w:r>
              <w:rPr>
                <w:rFonts w:hAnsi="宋体"/>
                <w:kern w:val="0"/>
                <w:sz w:val="19"/>
                <w:szCs w:val="19"/>
              </w:rPr>
              <w:t>型</w:t>
            </w:r>
            <w:r>
              <w:rPr>
                <w:rFonts w:eastAsia="等线"/>
                <w:kern w:val="0"/>
                <w:sz w:val="19"/>
                <w:szCs w:val="19"/>
              </w:rPr>
              <w:t>/</w:t>
            </w:r>
            <w:r>
              <w:rPr>
                <w:rFonts w:hAnsi="宋体"/>
                <w:kern w:val="0"/>
                <w:sz w:val="19"/>
                <w:szCs w:val="19"/>
              </w:rPr>
              <w:t>三度房室传导阻滞</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ZDZ148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永久性起搏器植入术（双腔）。</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不稳定性心绞痛</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介入治疗（</w:t>
            </w:r>
            <w:r>
              <w:rPr>
                <w:rFonts w:eastAsia="等线"/>
                <w:kern w:val="0"/>
                <w:sz w:val="19"/>
                <w:szCs w:val="19"/>
              </w:rPr>
              <w:t>1</w:t>
            </w:r>
            <w:r>
              <w:rPr>
                <w:rFonts w:hAnsi="宋体"/>
                <w:kern w:val="0"/>
                <w:sz w:val="19"/>
                <w:szCs w:val="19"/>
              </w:rPr>
              <w:t>枚支架）。</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不稳定性心绞痛</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介入治疗（</w:t>
            </w:r>
            <w:r>
              <w:rPr>
                <w:rFonts w:eastAsia="等线"/>
                <w:kern w:val="0"/>
                <w:sz w:val="19"/>
                <w:szCs w:val="19"/>
              </w:rPr>
              <w:t>2</w:t>
            </w:r>
            <w:r>
              <w:rPr>
                <w:rFonts w:hAnsi="宋体"/>
                <w:kern w:val="0"/>
                <w:sz w:val="19"/>
                <w:szCs w:val="19"/>
              </w:rPr>
              <w:t>枚及以上支架）。</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ZLFS01174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川崎病（急性发热性粘膜皮肤淋巴结综合征）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ZDZ1186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5</w:t>
            </w:r>
            <w:r>
              <w:rPr>
                <w:rFonts w:hAnsi="宋体"/>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喘息性支气管炎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ZDZ1050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5</w:t>
            </w:r>
            <w:r>
              <w:rPr>
                <w:rFonts w:hAnsi="宋体"/>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垂体腺瘤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ZDZ012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垂体腺瘤切除术（不使用导航或神经内镜）。</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含修补材料费；严格按照规范化诊疗方案，规范使用导航。</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垂体腺瘤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ZDZ012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垂体腺瘤切除术（使用导航或神经内镜）。</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含修补材料费；严格按照规范化诊疗方案，规范使用导航。</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唇裂（</w:t>
            </w:r>
            <w:r>
              <w:rPr>
                <w:kern w:val="0"/>
                <w:sz w:val="19"/>
                <w:szCs w:val="19"/>
              </w:rPr>
              <w:t>≤</w:t>
            </w:r>
            <w:r>
              <w:rPr>
                <w:rFonts w:eastAsia="等线"/>
                <w:kern w:val="0"/>
                <w:sz w:val="19"/>
                <w:szCs w:val="19"/>
              </w:rPr>
              <w:t>6</w:t>
            </w:r>
            <w:r>
              <w:rPr>
                <w:rFonts w:hAnsi="宋体"/>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ZDZ154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首次整复手术治疗</w:t>
            </w:r>
            <w:r>
              <w:rPr>
                <w:rFonts w:eastAsia="等线"/>
                <w:kern w:val="0"/>
                <w:sz w:val="19"/>
                <w:szCs w:val="19"/>
              </w:rPr>
              <w:t>(</w:t>
            </w:r>
            <w:r>
              <w:rPr>
                <w:rFonts w:hAnsi="宋体"/>
                <w:kern w:val="0"/>
                <w:sz w:val="19"/>
                <w:szCs w:val="19"/>
              </w:rPr>
              <w:t>含单侧、</w:t>
            </w:r>
            <w:r>
              <w:rPr>
                <w:rFonts w:hAnsi="宋体"/>
                <w:kern w:val="0"/>
                <w:sz w:val="19"/>
                <w:szCs w:val="19"/>
              </w:rPr>
              <w:t>双侧</w:t>
            </w:r>
            <w:r>
              <w:rPr>
                <w:rFonts w:eastAsia="等线"/>
                <w:kern w:val="0"/>
                <w:sz w:val="19"/>
                <w:szCs w:val="19"/>
              </w:rPr>
              <w:t>)</w:t>
            </w:r>
            <w:r>
              <w:rPr>
                <w:rFonts w:hAnsi="宋体"/>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不含二期矫形手术。</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大肠癌伴肝转移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ZDZ1283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血管内介入治疗（动脉灌注化疗或动脉化疗栓塞术）和局部肝转移灶微波消融治疗（单根消融针）。</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ZLFS01175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不包括单个病灶＞</w:t>
            </w:r>
            <w:r>
              <w:rPr>
                <w:rFonts w:eastAsia="等线"/>
                <w:kern w:val="0"/>
                <w:sz w:val="19"/>
                <w:szCs w:val="19"/>
              </w:rPr>
              <w:t>10CM</w:t>
            </w:r>
            <w:r>
              <w:rPr>
                <w:rFonts w:hAnsi="宋体"/>
                <w:kern w:val="0"/>
                <w:sz w:val="19"/>
                <w:szCs w:val="19"/>
              </w:rPr>
              <w:t>或病灶数目多于</w:t>
            </w:r>
            <w:r>
              <w:rPr>
                <w:rFonts w:eastAsia="等线"/>
                <w:kern w:val="0"/>
                <w:sz w:val="19"/>
                <w:szCs w:val="19"/>
              </w:rPr>
              <w:t>10</w:t>
            </w:r>
            <w:r>
              <w:rPr>
                <w:rFonts w:hAnsi="宋体"/>
                <w:kern w:val="0"/>
                <w:sz w:val="19"/>
                <w:szCs w:val="19"/>
              </w:rPr>
              <w:t>枚、肝转移灶局部碘</w:t>
            </w:r>
            <w:r>
              <w:rPr>
                <w:rFonts w:eastAsia="等线"/>
                <w:kern w:val="0"/>
                <w:sz w:val="19"/>
                <w:szCs w:val="19"/>
              </w:rPr>
              <w:t>125</w:t>
            </w:r>
            <w:r>
              <w:rPr>
                <w:rFonts w:hAnsi="宋体"/>
                <w:kern w:val="0"/>
                <w:sz w:val="19"/>
                <w:szCs w:val="19"/>
              </w:rPr>
              <w:t>粒子植入术、载药微球栓塞术、弹簧圈栓塞术及多根消融针的肝转移灶微波消融。</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大脑凸面脑膜瘤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脑</w:t>
            </w:r>
            <w:r>
              <w:rPr>
                <w:rFonts w:hAnsi="宋体"/>
                <w:kern w:val="0"/>
                <w:sz w:val="19"/>
                <w:szCs w:val="19"/>
              </w:rPr>
              <w:t>膜瘤切除术（不使用神经导航）。</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ZLFS00890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大脑凸面脑膜瘤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脑膜瘤切除术（使用神经导航）。</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ZLFS00891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带状疱疹</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ZDZ156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限皮肤科住院患者。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单纯性孔源性视网膜脱离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外科手术治疗（外路）。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外</w:t>
            </w:r>
            <w:r>
              <w:rPr>
                <w:rFonts w:hAnsi="宋体"/>
                <w:kern w:val="0"/>
                <w:sz w:val="19"/>
                <w:szCs w:val="19"/>
              </w:rPr>
              <w:t>路是指巩膜扣带术等。</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单纯性孔源性视网膜脱离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外科手术治疗（内路）。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ZLFS00450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内路是指玻璃体视网膜联合术等。</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单耐药肺结核</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ZDZ409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限患者单次住院日达到</w:t>
            </w:r>
            <w:r>
              <w:rPr>
                <w:rFonts w:eastAsia="等线"/>
                <w:kern w:val="0"/>
                <w:sz w:val="19"/>
                <w:szCs w:val="19"/>
              </w:rPr>
              <w:t>10</w:t>
            </w:r>
            <w:r>
              <w:rPr>
                <w:rFonts w:hAnsi="宋体"/>
                <w:kern w:val="0"/>
                <w:sz w:val="19"/>
                <w:szCs w:val="19"/>
              </w:rPr>
              <w:t>天（含）以上的住院治疗。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胆管结石</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联合肝叶切除的</w:t>
            </w:r>
            <w:r>
              <w:rPr>
                <w:rFonts w:hAnsi="宋体"/>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ZLFS00894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胆管结石</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含肝内、肝外胆管内结石。</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胆囊炎</w:t>
            </w:r>
            <w:r>
              <w:rPr>
                <w:rFonts w:eastAsia="等线"/>
                <w:kern w:val="0"/>
                <w:sz w:val="19"/>
                <w:szCs w:val="19"/>
              </w:rPr>
              <w:t>/</w:t>
            </w:r>
            <w:r>
              <w:rPr>
                <w:rFonts w:hAnsi="宋体"/>
                <w:kern w:val="0"/>
                <w:sz w:val="19"/>
                <w:szCs w:val="19"/>
              </w:rPr>
              <w:t>胆囊结石</w:t>
            </w:r>
            <w:r>
              <w:rPr>
                <w:rFonts w:eastAsia="等线"/>
                <w:kern w:val="0"/>
                <w:sz w:val="19"/>
                <w:szCs w:val="19"/>
              </w:rPr>
              <w:t>/</w:t>
            </w:r>
            <w:r>
              <w:rPr>
                <w:rFonts w:hAnsi="宋体"/>
                <w:kern w:val="0"/>
                <w:sz w:val="19"/>
                <w:szCs w:val="19"/>
              </w:rPr>
              <w:t>胆囊息肉</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胆总管结石</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ZDZ016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经内镜逆行性胆管取石术</w:t>
            </w:r>
            <w:r>
              <w:rPr>
                <w:rFonts w:eastAsia="等线"/>
                <w:kern w:val="0"/>
                <w:sz w:val="19"/>
                <w:szCs w:val="19"/>
              </w:rPr>
              <w:t>(ERCP)</w:t>
            </w:r>
            <w:r>
              <w:rPr>
                <w:rFonts w:hAnsi="宋体"/>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短暂性脑缺血发作</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ZDZ136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7</w:t>
            </w:r>
            <w:r>
              <w:rPr>
                <w:rFonts w:hAnsi="宋体"/>
                <w:kern w:val="0"/>
                <w:sz w:val="19"/>
                <w:szCs w:val="19"/>
              </w:rPr>
              <w:t>天。病种范围包含颈内动脉系统</w:t>
            </w:r>
            <w:r>
              <w:rPr>
                <w:rFonts w:eastAsia="等线"/>
                <w:kern w:val="0"/>
                <w:sz w:val="19"/>
                <w:szCs w:val="19"/>
              </w:rPr>
              <w:t>TIA</w:t>
            </w:r>
            <w:r>
              <w:rPr>
                <w:rFonts w:hAnsi="宋体"/>
                <w:kern w:val="0"/>
                <w:sz w:val="19"/>
                <w:szCs w:val="19"/>
              </w:rPr>
              <w:t>、椎基底动脉系统</w:t>
            </w:r>
            <w:r>
              <w:rPr>
                <w:rFonts w:eastAsia="等线"/>
                <w:kern w:val="0"/>
                <w:sz w:val="19"/>
                <w:szCs w:val="19"/>
              </w:rPr>
              <w:t>TIA</w:t>
            </w:r>
            <w:r>
              <w:rPr>
                <w:rFonts w:hAnsi="宋体"/>
                <w:kern w:val="0"/>
                <w:sz w:val="19"/>
                <w:szCs w:val="19"/>
              </w:rPr>
              <w:t>、后循环缺血、脑动脉供血不足、椎基底动脉供血不足等不同名称的疾病诊断。两次住院间隔时间</w:t>
            </w:r>
            <w:r>
              <w:rPr>
                <w:kern w:val="0"/>
                <w:sz w:val="19"/>
                <w:szCs w:val="19"/>
              </w:rPr>
              <w:t>≥</w:t>
            </w:r>
            <w:r>
              <w:rPr>
                <w:rFonts w:eastAsia="等线"/>
                <w:kern w:val="0"/>
                <w:sz w:val="19"/>
                <w:szCs w:val="19"/>
              </w:rPr>
              <w:t>15</w:t>
            </w:r>
            <w:r>
              <w:rPr>
                <w:rFonts w:hAnsi="宋体"/>
                <w:kern w:val="0"/>
                <w:sz w:val="19"/>
                <w:szCs w:val="19"/>
              </w:rPr>
              <w:t>天。不含介入治疗。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多发性骨髓瘤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ZLFS00062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限使用硼替佐米治疗。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w:t>
            </w:r>
            <w:r>
              <w:rPr>
                <w:rFonts w:eastAsia="等线"/>
                <w:kern w:val="0"/>
                <w:sz w:val="19"/>
                <w:szCs w:val="19"/>
              </w:rPr>
              <w:t>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多发性骨髓瘤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含蛋白酶体抑制剂的一线联合化疗。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含使用与不使用</w:t>
            </w:r>
            <w:r>
              <w:rPr>
                <w:rFonts w:eastAsia="等线"/>
                <w:kern w:val="0"/>
                <w:sz w:val="19"/>
                <w:szCs w:val="19"/>
              </w:rPr>
              <w:t>PET-CT</w:t>
            </w:r>
            <w:r>
              <w:rPr>
                <w:rFonts w:hAnsi="宋体"/>
                <w:kern w:val="0"/>
                <w:sz w:val="19"/>
                <w:szCs w:val="19"/>
              </w:rPr>
              <w:t>、</w:t>
            </w:r>
            <w:r>
              <w:rPr>
                <w:rFonts w:eastAsia="等线"/>
                <w:kern w:val="0"/>
                <w:sz w:val="19"/>
                <w:szCs w:val="19"/>
              </w:rPr>
              <w:t>FISH</w:t>
            </w:r>
            <w:r>
              <w:rPr>
                <w:rFonts w:hAnsi="宋体"/>
                <w:kern w:val="0"/>
                <w:sz w:val="19"/>
                <w:szCs w:val="19"/>
              </w:rPr>
              <w:t>等特殊检查。凡使用来那度胺或脂质体阿霉素的联合化疗方案，当次住院均不列入按病种付费范围。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多发性骨髓瘤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不含蛋白酶体抑制剂的一线联合化疗（不使用特殊检查）。</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hAnsi="宋体"/>
                <w:kern w:val="0"/>
                <w:sz w:val="19"/>
                <w:szCs w:val="19"/>
              </w:rPr>
              <w:t>住院日</w:t>
            </w:r>
            <w:r>
              <w:rPr>
                <w:kern w:val="0"/>
                <w:sz w:val="19"/>
                <w:szCs w:val="19"/>
              </w:rPr>
              <w:t>≥</w:t>
            </w:r>
            <w:r>
              <w:rPr>
                <w:rFonts w:eastAsia="等线"/>
                <w:kern w:val="0"/>
                <w:sz w:val="19"/>
                <w:szCs w:val="19"/>
              </w:rPr>
              <w:t>5</w:t>
            </w:r>
            <w:r>
              <w:rPr>
                <w:kern w:val="0"/>
                <w:sz w:val="19"/>
                <w:szCs w:val="19"/>
              </w:rPr>
              <w:t>天。特殊检查是指</w:t>
            </w:r>
            <w:r>
              <w:rPr>
                <w:rFonts w:eastAsia="等线"/>
                <w:kern w:val="0"/>
                <w:sz w:val="19"/>
                <w:szCs w:val="19"/>
              </w:rPr>
              <w:t>PET-CT</w:t>
            </w:r>
            <w:r>
              <w:rPr>
                <w:kern w:val="0"/>
                <w:sz w:val="19"/>
                <w:szCs w:val="19"/>
              </w:rPr>
              <w:t>、</w:t>
            </w:r>
            <w:r>
              <w:rPr>
                <w:rFonts w:eastAsia="等线"/>
                <w:kern w:val="0"/>
                <w:sz w:val="19"/>
                <w:szCs w:val="19"/>
              </w:rPr>
              <w:t>FISH</w:t>
            </w:r>
            <w:r>
              <w:rPr>
                <w:kern w:val="0"/>
                <w:sz w:val="19"/>
                <w:szCs w:val="19"/>
              </w:rPr>
              <w:t>检测等</w:t>
            </w:r>
            <w:r>
              <w:rPr>
                <w:rFonts w:eastAsia="等线"/>
                <w:kern w:val="0"/>
                <w:sz w:val="19"/>
                <w:szCs w:val="19"/>
              </w:rPr>
              <w:t>2</w:t>
            </w:r>
            <w:r>
              <w:rPr>
                <w:kern w:val="0"/>
                <w:sz w:val="19"/>
                <w:szCs w:val="19"/>
              </w:rPr>
              <w:t>项检查。</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多发性骨髓瘤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不含蛋白酶体抑制剂的一线联合化疗（使用特殊检查）。</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天。特殊检查是指</w:t>
            </w:r>
            <w:r>
              <w:rPr>
                <w:rFonts w:eastAsia="等线"/>
                <w:kern w:val="0"/>
                <w:sz w:val="19"/>
                <w:szCs w:val="19"/>
              </w:rPr>
              <w:t>PET-CT</w:t>
            </w:r>
            <w:r>
              <w:rPr>
                <w:kern w:val="0"/>
                <w:sz w:val="19"/>
                <w:szCs w:val="19"/>
              </w:rPr>
              <w:t>、</w:t>
            </w:r>
            <w:r>
              <w:rPr>
                <w:rFonts w:eastAsia="等线"/>
                <w:kern w:val="0"/>
                <w:sz w:val="19"/>
                <w:szCs w:val="19"/>
              </w:rPr>
              <w:t>FISH</w:t>
            </w:r>
            <w:r>
              <w:rPr>
                <w:kern w:val="0"/>
                <w:sz w:val="19"/>
                <w:szCs w:val="19"/>
              </w:rPr>
              <w:t>检测等</w:t>
            </w:r>
            <w:r>
              <w:rPr>
                <w:rFonts w:eastAsia="等线"/>
                <w:kern w:val="0"/>
                <w:sz w:val="19"/>
                <w:szCs w:val="19"/>
              </w:rPr>
              <w:t>2</w:t>
            </w:r>
            <w:r>
              <w:rPr>
                <w:kern w:val="0"/>
                <w:sz w:val="19"/>
                <w:szCs w:val="19"/>
              </w:rPr>
              <w:t>项检查。</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恶性血液系统疾病（＞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异基因造血干细胞移植（亲缘不合、非亲缘）。</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恶性血液系统疾病含白血病、骨髓增生异常综合症、淋巴瘤、骨髓瘤等，但除外慢粒</w:t>
            </w:r>
            <w:r>
              <w:rPr>
                <w:rFonts w:eastAsia="等线"/>
                <w:kern w:val="0"/>
                <w:sz w:val="19"/>
                <w:szCs w:val="19"/>
              </w:rPr>
              <w:t xml:space="preserve"> (</w:t>
            </w:r>
            <w:r>
              <w:rPr>
                <w:kern w:val="0"/>
                <w:sz w:val="19"/>
                <w:szCs w:val="19"/>
              </w:rPr>
              <w:t>已列入重大疾病</w:t>
            </w:r>
            <w:r>
              <w:rPr>
                <w:rFonts w:eastAsia="等线"/>
                <w:kern w:val="0"/>
                <w:sz w:val="19"/>
                <w:szCs w:val="19"/>
              </w:rPr>
              <w:t>)</w:t>
            </w:r>
            <w:r>
              <w:rPr>
                <w:kern w:val="0"/>
                <w:sz w:val="19"/>
                <w:szCs w:val="19"/>
              </w:rPr>
              <w:t>。患者入院年龄＞</w:t>
            </w:r>
            <w:r>
              <w:rPr>
                <w:rFonts w:eastAsia="等线"/>
                <w:kern w:val="0"/>
                <w:sz w:val="19"/>
                <w:szCs w:val="19"/>
              </w:rPr>
              <w:t>14</w:t>
            </w:r>
            <w:r>
              <w:rPr>
                <w:kern w:val="0"/>
                <w:sz w:val="19"/>
                <w:szCs w:val="19"/>
              </w:rPr>
              <w:t>岁。不含供者</w:t>
            </w:r>
            <w:r>
              <w:rPr>
                <w:kern w:val="0"/>
                <w:sz w:val="19"/>
                <w:szCs w:val="19"/>
              </w:rPr>
              <w:t>源费及院外配型、检测检验、运输、储存等费用。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恶性血液系统疾病（＞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异基因造血干细胞移植（亲缘相合）。</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恶性血液系统疾病含白血病、骨髓增生异常综合症、淋巴瘤、骨髓瘤等，但除外慢粒</w:t>
            </w:r>
            <w:r>
              <w:rPr>
                <w:rFonts w:eastAsia="等线"/>
                <w:kern w:val="0"/>
                <w:sz w:val="19"/>
                <w:szCs w:val="19"/>
              </w:rPr>
              <w:t xml:space="preserve"> (</w:t>
            </w:r>
            <w:r>
              <w:rPr>
                <w:kern w:val="0"/>
                <w:sz w:val="19"/>
                <w:szCs w:val="19"/>
              </w:rPr>
              <w:t>已列入重大疾病</w:t>
            </w:r>
            <w:r>
              <w:rPr>
                <w:rFonts w:eastAsia="等线"/>
                <w:kern w:val="0"/>
                <w:sz w:val="19"/>
                <w:szCs w:val="19"/>
              </w:rPr>
              <w:t>)</w:t>
            </w:r>
            <w:r>
              <w:rPr>
                <w:kern w:val="0"/>
                <w:sz w:val="19"/>
                <w:szCs w:val="19"/>
              </w:rPr>
              <w:t>。患者入院年龄＞</w:t>
            </w:r>
            <w:r>
              <w:rPr>
                <w:rFonts w:eastAsia="等线"/>
                <w:kern w:val="0"/>
                <w:sz w:val="19"/>
                <w:szCs w:val="19"/>
              </w:rPr>
              <w:t>14</w:t>
            </w:r>
            <w:r>
              <w:rPr>
                <w:kern w:val="0"/>
                <w:sz w:val="19"/>
                <w:szCs w:val="19"/>
              </w:rPr>
              <w:t>岁。不含供者源费及院外配型、检测检验、运输、储存等费用。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恶性血液系统疾病（＞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自体造血干细胞移植治疗。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w:t>
            </w:r>
            <w:r>
              <w:rPr>
                <w:rFonts w:eastAsia="等线"/>
                <w:kern w:val="0"/>
                <w:sz w:val="19"/>
                <w:szCs w:val="19"/>
              </w:rPr>
              <w:t>009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恶性血液系统疾病含白血病、骨髓增生异常综合症、淋巴瘤、骨髓瘤等。患者入院年龄＞</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恶性肿瘤</w:t>
            </w:r>
            <w:r>
              <w:rPr>
                <w:rFonts w:eastAsia="等线"/>
                <w:kern w:val="0"/>
                <w:sz w:val="19"/>
                <w:szCs w:val="19"/>
              </w:rPr>
              <w:t xml:space="preserve">             </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ZDZ705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螺旋断层放疗系统（</w:t>
            </w:r>
            <w:r>
              <w:rPr>
                <w:rFonts w:eastAsia="等线"/>
                <w:kern w:val="0"/>
                <w:sz w:val="19"/>
                <w:szCs w:val="19"/>
              </w:rPr>
              <w:t>Tomo Therapy</w:t>
            </w:r>
            <w:r>
              <w:rPr>
                <w:kern w:val="0"/>
                <w:sz w:val="19"/>
                <w:szCs w:val="19"/>
              </w:rPr>
              <w:t>）放射治疗。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腭裂（</w:t>
            </w:r>
            <w:r>
              <w:rPr>
                <w:kern w:val="0"/>
                <w:sz w:val="19"/>
                <w:szCs w:val="19"/>
              </w:rPr>
              <w:t>≤</w:t>
            </w:r>
            <w:r>
              <w:rPr>
                <w:rFonts w:eastAsia="等线"/>
                <w:kern w:val="0"/>
                <w:sz w:val="19"/>
                <w:szCs w:val="19"/>
              </w:rPr>
              <w:t>6</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ZDZ283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首次整复手术治疗。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含完全、不完全首次整复手术治疗，不含二期矫形手术。</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儿童孤独症（＜</w:t>
            </w:r>
            <w:r>
              <w:rPr>
                <w:rFonts w:eastAsia="等线"/>
                <w:kern w:val="0"/>
                <w:sz w:val="20"/>
                <w:szCs w:val="20"/>
              </w:rPr>
              <w:t>7</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20"/>
                <w:szCs w:val="20"/>
              </w:rPr>
            </w:pPr>
            <w:r>
              <w:rPr>
                <w:rFonts w:eastAsia="等线"/>
                <w:kern w:val="0"/>
                <w:sz w:val="20"/>
                <w:szCs w:val="20"/>
              </w:rPr>
              <w:t>ZDZ931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门诊康复训练。</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20"/>
                <w:szCs w:val="20"/>
              </w:rPr>
            </w:pPr>
            <w:r>
              <w:rPr>
                <w:rFonts w:eastAsia="等线"/>
                <w:kern w:val="0"/>
                <w:sz w:val="20"/>
                <w:szCs w:val="20"/>
              </w:rPr>
              <w:t>ZLFS00898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含康复综合评定、认知知觉功能障碍训练、言语训练、引导式教育、手功能训练等。训练周期须</w:t>
            </w:r>
            <w:r>
              <w:rPr>
                <w:kern w:val="0"/>
                <w:sz w:val="20"/>
                <w:szCs w:val="20"/>
              </w:rPr>
              <w:t>≥</w:t>
            </w:r>
            <w:r>
              <w:rPr>
                <w:rFonts w:eastAsia="等线"/>
                <w:kern w:val="0"/>
                <w:sz w:val="20"/>
                <w:szCs w:val="20"/>
              </w:rPr>
              <w:t>2</w:t>
            </w:r>
            <w:r>
              <w:rPr>
                <w:kern w:val="0"/>
                <w:sz w:val="20"/>
                <w:szCs w:val="20"/>
              </w:rPr>
              <w:t>个月（工作日训练</w:t>
            </w:r>
            <w:r>
              <w:rPr>
                <w:rFonts w:eastAsia="等线"/>
                <w:kern w:val="0"/>
                <w:sz w:val="20"/>
                <w:szCs w:val="20"/>
              </w:rPr>
              <w:t xml:space="preserve">, </w:t>
            </w:r>
            <w:r>
              <w:rPr>
                <w:kern w:val="0"/>
                <w:sz w:val="20"/>
                <w:szCs w:val="20"/>
              </w:rPr>
              <w:t>训练项目日均达到</w:t>
            </w:r>
            <w:r>
              <w:rPr>
                <w:rFonts w:eastAsia="等线"/>
                <w:kern w:val="0"/>
                <w:sz w:val="20"/>
                <w:szCs w:val="20"/>
              </w:rPr>
              <w:t>5</w:t>
            </w:r>
            <w:r>
              <w:rPr>
                <w:kern w:val="0"/>
                <w:sz w:val="20"/>
                <w:szCs w:val="20"/>
              </w:rPr>
              <w:t>个），凭康复医疗机构门诊康复训练小结和发票，回统筹地区经办机构报销；享受儿童抢救性康复等项目补助的，项目期间的费用，不列入门诊按病种付费范围。年度累计补偿封顶</w:t>
            </w:r>
            <w:r>
              <w:rPr>
                <w:rFonts w:eastAsia="等线"/>
                <w:kern w:val="0"/>
                <w:sz w:val="20"/>
                <w:szCs w:val="20"/>
              </w:rPr>
              <w:t>0.6</w:t>
            </w:r>
            <w:r>
              <w:rPr>
                <w:kern w:val="0"/>
                <w:sz w:val="20"/>
                <w:szCs w:val="20"/>
              </w:rPr>
              <w:t>万元。康复医疗机构含省级医院及省残疾人康复研究中心。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实际治疗天数</w:t>
            </w:r>
            <w:r>
              <w:rPr>
                <w:rFonts w:eastAsia="等线"/>
                <w:kern w:val="0"/>
                <w:sz w:val="19"/>
                <w:szCs w:val="19"/>
              </w:rPr>
              <w:t>*90</w:t>
            </w:r>
            <w:r>
              <w:rPr>
                <w:kern w:val="0"/>
                <w:sz w:val="19"/>
                <w:szCs w:val="19"/>
              </w:rPr>
              <w:t>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实际治疗天数</w:t>
            </w:r>
            <w:r>
              <w:rPr>
                <w:rFonts w:eastAsia="等线"/>
                <w:kern w:val="0"/>
                <w:sz w:val="19"/>
                <w:szCs w:val="19"/>
              </w:rPr>
              <w:t>*50</w:t>
            </w:r>
            <w:r>
              <w:rPr>
                <w:kern w:val="0"/>
                <w:sz w:val="19"/>
                <w:szCs w:val="19"/>
              </w:rPr>
              <w:t>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实际治疗天数</w:t>
            </w:r>
            <w:r>
              <w:rPr>
                <w:rFonts w:eastAsia="等线"/>
                <w:kern w:val="0"/>
                <w:sz w:val="19"/>
                <w:szCs w:val="19"/>
              </w:rPr>
              <w:t>*72</w:t>
            </w:r>
            <w:r>
              <w:rPr>
                <w:kern w:val="0"/>
                <w:sz w:val="19"/>
                <w:szCs w:val="19"/>
              </w:rPr>
              <w:t>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实际治疗天数</w:t>
            </w:r>
            <w:r>
              <w:rPr>
                <w:rFonts w:eastAsia="等线"/>
                <w:kern w:val="0"/>
                <w:sz w:val="19"/>
                <w:szCs w:val="19"/>
              </w:rPr>
              <w:t>*50</w:t>
            </w:r>
            <w:r>
              <w:rPr>
                <w:kern w:val="0"/>
                <w:sz w:val="19"/>
                <w:szCs w:val="19"/>
              </w:rPr>
              <w:t>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儿童智力障碍（＜</w:t>
            </w:r>
            <w:r>
              <w:rPr>
                <w:rFonts w:eastAsia="等线"/>
                <w:kern w:val="0"/>
                <w:sz w:val="20"/>
                <w:szCs w:val="20"/>
              </w:rPr>
              <w:t>7</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20"/>
                <w:szCs w:val="20"/>
              </w:rPr>
            </w:pPr>
            <w:r>
              <w:rPr>
                <w:rFonts w:eastAsia="等线"/>
                <w:kern w:val="0"/>
                <w:sz w:val="20"/>
                <w:szCs w:val="20"/>
              </w:rPr>
              <w:t>ZDZ930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门诊康复训练。</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20"/>
                <w:szCs w:val="20"/>
              </w:rPr>
            </w:pPr>
            <w:r>
              <w:rPr>
                <w:rFonts w:eastAsia="等线"/>
                <w:kern w:val="0"/>
                <w:sz w:val="20"/>
                <w:szCs w:val="20"/>
              </w:rPr>
              <w:t>ZLFS00898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含康复综合评定、认知知觉功能障碍训练、言语训练、引导式教育、手功能训练等。训练周期须</w:t>
            </w:r>
            <w:r>
              <w:rPr>
                <w:kern w:val="0"/>
                <w:sz w:val="20"/>
                <w:szCs w:val="20"/>
              </w:rPr>
              <w:t>≥</w:t>
            </w:r>
            <w:r>
              <w:rPr>
                <w:rFonts w:eastAsia="等线"/>
                <w:kern w:val="0"/>
                <w:sz w:val="20"/>
                <w:szCs w:val="20"/>
              </w:rPr>
              <w:t>2</w:t>
            </w:r>
            <w:r>
              <w:rPr>
                <w:kern w:val="0"/>
                <w:sz w:val="20"/>
                <w:szCs w:val="20"/>
              </w:rPr>
              <w:t>个月（工作日训练</w:t>
            </w:r>
            <w:r>
              <w:rPr>
                <w:rFonts w:eastAsia="等线"/>
                <w:kern w:val="0"/>
                <w:sz w:val="20"/>
                <w:szCs w:val="20"/>
              </w:rPr>
              <w:t>,</w:t>
            </w:r>
            <w:r>
              <w:rPr>
                <w:kern w:val="0"/>
                <w:sz w:val="20"/>
                <w:szCs w:val="20"/>
              </w:rPr>
              <w:t>训练项目日均达到</w:t>
            </w:r>
            <w:r>
              <w:rPr>
                <w:rFonts w:eastAsia="等线"/>
                <w:kern w:val="0"/>
                <w:sz w:val="20"/>
                <w:szCs w:val="20"/>
              </w:rPr>
              <w:t>5</w:t>
            </w:r>
            <w:r>
              <w:rPr>
                <w:kern w:val="0"/>
                <w:sz w:val="20"/>
                <w:szCs w:val="20"/>
              </w:rPr>
              <w:t>个），凭康复医疗机构门诊康复训练小结和发票，回统筹地区经办机构报销；享受儿童抢救性康复等项目补助的，项目期间的费用，不列入门诊按病种付费范围。年度累计补偿封顶</w:t>
            </w:r>
            <w:r>
              <w:rPr>
                <w:rFonts w:eastAsia="等线"/>
                <w:kern w:val="0"/>
                <w:sz w:val="20"/>
                <w:szCs w:val="20"/>
              </w:rPr>
              <w:t>0.6</w:t>
            </w:r>
            <w:r>
              <w:rPr>
                <w:kern w:val="0"/>
                <w:sz w:val="20"/>
                <w:szCs w:val="20"/>
              </w:rPr>
              <w:t>万元。康复医疗机构含省级医院及省残疾人康复研究中心。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实际治疗天数</w:t>
            </w:r>
            <w:r>
              <w:rPr>
                <w:rFonts w:eastAsia="等线"/>
                <w:kern w:val="0"/>
                <w:sz w:val="19"/>
                <w:szCs w:val="19"/>
              </w:rPr>
              <w:t>*90</w:t>
            </w:r>
            <w:r>
              <w:rPr>
                <w:kern w:val="0"/>
                <w:sz w:val="19"/>
                <w:szCs w:val="19"/>
              </w:rPr>
              <w:t>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实际治疗天数</w:t>
            </w:r>
            <w:r>
              <w:rPr>
                <w:rFonts w:eastAsia="等线"/>
                <w:kern w:val="0"/>
                <w:sz w:val="19"/>
                <w:szCs w:val="19"/>
              </w:rPr>
              <w:t>*50</w:t>
            </w:r>
            <w:r>
              <w:rPr>
                <w:kern w:val="0"/>
                <w:sz w:val="19"/>
                <w:szCs w:val="19"/>
              </w:rPr>
              <w:t>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实际治疗天数</w:t>
            </w:r>
            <w:r>
              <w:rPr>
                <w:rFonts w:eastAsia="等线"/>
                <w:kern w:val="0"/>
                <w:sz w:val="19"/>
                <w:szCs w:val="19"/>
              </w:rPr>
              <w:t>*72</w:t>
            </w:r>
            <w:r>
              <w:rPr>
                <w:kern w:val="0"/>
                <w:sz w:val="19"/>
                <w:szCs w:val="19"/>
              </w:rPr>
              <w:t>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实际治疗天数</w:t>
            </w:r>
            <w:r>
              <w:rPr>
                <w:rFonts w:eastAsia="等线"/>
                <w:kern w:val="0"/>
                <w:sz w:val="19"/>
                <w:szCs w:val="19"/>
              </w:rPr>
              <w:t>*50</w:t>
            </w:r>
            <w:r>
              <w:rPr>
                <w:kern w:val="0"/>
                <w:sz w:val="19"/>
                <w:szCs w:val="19"/>
              </w:rPr>
              <w:t>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发热性惊厥</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天，入院年龄</w:t>
            </w:r>
            <w:r>
              <w:rPr>
                <w:kern w:val="0"/>
                <w:sz w:val="19"/>
                <w:szCs w:val="19"/>
              </w:rPr>
              <w:t>≤</w:t>
            </w:r>
            <w:r>
              <w:rPr>
                <w:rFonts w:eastAsia="等线"/>
                <w:kern w:val="0"/>
                <w:sz w:val="19"/>
                <w:szCs w:val="19"/>
              </w:rPr>
              <w:t>6</w:t>
            </w:r>
            <w:r>
              <w:rPr>
                <w:kern w:val="0"/>
                <w:sz w:val="19"/>
                <w:szCs w:val="19"/>
              </w:rPr>
              <w:t>岁。含头颅</w:t>
            </w:r>
            <w:r>
              <w:rPr>
                <w:rFonts w:eastAsia="等线"/>
                <w:kern w:val="0"/>
                <w:sz w:val="19"/>
                <w:szCs w:val="19"/>
              </w:rPr>
              <w:t>MRI</w:t>
            </w:r>
            <w:r>
              <w:rPr>
                <w:kern w:val="0"/>
                <w:sz w:val="19"/>
                <w:szCs w:val="19"/>
              </w:rPr>
              <w:t>、脑电图检查费用。中枢神经系统感染、其他严重感染等情况退出按病种付费。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发育性髋关节脱位（</w:t>
            </w:r>
            <w:r>
              <w:rPr>
                <w:rFonts w:eastAsia="等线"/>
                <w:kern w:val="0"/>
                <w:sz w:val="19"/>
                <w:szCs w:val="19"/>
              </w:rPr>
              <w:t>2-8</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ZDZ163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外科截骨矫形手术。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房间隔缺损合并三尖瓣关闭不全</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w:t>
            </w:r>
            <w:r>
              <w:rPr>
                <w:rFonts w:eastAsia="等线"/>
                <w:kern w:val="0"/>
                <w:sz w:val="19"/>
                <w:szCs w:val="19"/>
              </w:rPr>
              <w:t>Z1170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胸腔镜下房间隔缺损修补加三尖瓣成形术。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非恶性疾病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异基因造血干细胞移植（亲缘不合、非亲缘）。</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非恶性疾病不包含再生障碍性贫血，相关规定同本表</w:t>
            </w:r>
            <w:r>
              <w:rPr>
                <w:rFonts w:eastAsia="等线"/>
                <w:kern w:val="0"/>
                <w:sz w:val="19"/>
                <w:szCs w:val="19"/>
              </w:rPr>
              <w:t>40</w:t>
            </w:r>
            <w:r>
              <w:rPr>
                <w:kern w:val="0"/>
                <w:sz w:val="19"/>
                <w:szCs w:val="19"/>
              </w:rPr>
              <w:t>号病种。</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非恶性疾病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异基因造血干细胞移植（亲缘相合）。</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非恶性疾病不包含再生障碍性贫血，相关规定同本表</w:t>
            </w:r>
            <w:r>
              <w:rPr>
                <w:rFonts w:eastAsia="等线"/>
                <w:kern w:val="0"/>
                <w:sz w:val="19"/>
                <w:szCs w:val="19"/>
              </w:rPr>
              <w:t>40</w:t>
            </w:r>
            <w:r>
              <w:rPr>
                <w:kern w:val="0"/>
                <w:sz w:val="19"/>
                <w:szCs w:val="19"/>
              </w:rPr>
              <w:t>号病种。</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61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非肌层浸润性膀胱癌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ZDZ618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经尿道膀胱肿瘤切除术（</w:t>
            </w:r>
            <w:r>
              <w:rPr>
                <w:rFonts w:eastAsia="等线"/>
                <w:kern w:val="0"/>
                <w:sz w:val="19"/>
                <w:szCs w:val="19"/>
              </w:rPr>
              <w:t>TURBT</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ZLFS00079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0.95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0.88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62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非外伤性脑病术后（轻症）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ZDZ942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中西医综合康复治疗（住院日</w:t>
            </w:r>
            <w:r>
              <w:rPr>
                <w:rFonts w:eastAsia="等线"/>
                <w:kern w:val="0"/>
                <w:sz w:val="19"/>
                <w:szCs w:val="19"/>
              </w:rPr>
              <w:t>11-20</w:t>
            </w:r>
            <w:r>
              <w:rPr>
                <w:kern w:val="0"/>
                <w:sz w:val="19"/>
                <w:szCs w:val="19"/>
              </w:rPr>
              <w:t>天）</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ZLFS00912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住院日</w:t>
            </w:r>
            <w:r>
              <w:rPr>
                <w:rFonts w:eastAsia="等线"/>
                <w:kern w:val="0"/>
                <w:sz w:val="19"/>
                <w:szCs w:val="19"/>
              </w:rPr>
              <w:t>11-20</w:t>
            </w:r>
            <w:r>
              <w:rPr>
                <w:kern w:val="0"/>
                <w:sz w:val="19"/>
                <w:szCs w:val="19"/>
              </w:rPr>
              <w:t>天，含高压氧、药物、推拿、针灸、康复训练等费用。限在脑病术后</w:t>
            </w:r>
            <w:r>
              <w:rPr>
                <w:rFonts w:eastAsia="等线"/>
                <w:kern w:val="0"/>
                <w:sz w:val="19"/>
                <w:szCs w:val="19"/>
              </w:rPr>
              <w:t>30</w:t>
            </w:r>
            <w:r>
              <w:rPr>
                <w:kern w:val="0"/>
                <w:sz w:val="19"/>
                <w:szCs w:val="19"/>
              </w:rPr>
              <w:t>天内入院且在康复类科室的住院患者。达不到重症标准者，一律视为轻症患者。不含意外伤害患者。重症判别标准：气管切开加</w:t>
            </w:r>
            <w:r>
              <w:rPr>
                <w:rFonts w:eastAsia="等线"/>
                <w:kern w:val="0"/>
                <w:sz w:val="19"/>
                <w:szCs w:val="19"/>
              </w:rPr>
              <w:t>Gcs</w:t>
            </w:r>
            <w:r>
              <w:rPr>
                <w:kern w:val="0"/>
                <w:sz w:val="19"/>
                <w:szCs w:val="19"/>
              </w:rPr>
              <w:t>评分</w:t>
            </w:r>
            <w:r>
              <w:rPr>
                <w:kern w:val="0"/>
                <w:sz w:val="19"/>
                <w:szCs w:val="19"/>
              </w:rPr>
              <w:t>≤</w:t>
            </w:r>
            <w:r>
              <w:rPr>
                <w:rFonts w:eastAsia="等线"/>
                <w:kern w:val="0"/>
                <w:sz w:val="19"/>
                <w:szCs w:val="19"/>
              </w:rPr>
              <w:t>9</w:t>
            </w:r>
            <w:r>
              <w:rPr>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63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非外伤性脑病术后（轻症）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ZDZ942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中西医综合康复治疗（住院日</w:t>
            </w:r>
            <w:r>
              <w:rPr>
                <w:rFonts w:eastAsia="等线"/>
                <w:kern w:val="0"/>
                <w:sz w:val="19"/>
                <w:szCs w:val="19"/>
              </w:rPr>
              <w:t>21-30</w:t>
            </w:r>
            <w:r>
              <w:rPr>
                <w:kern w:val="0"/>
                <w:sz w:val="19"/>
                <w:szCs w:val="19"/>
              </w:rPr>
              <w:t>天）</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ZLFS00913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住院日</w:t>
            </w:r>
            <w:r>
              <w:rPr>
                <w:rFonts w:eastAsia="等线"/>
                <w:kern w:val="0"/>
                <w:sz w:val="19"/>
                <w:szCs w:val="19"/>
              </w:rPr>
              <w:t>21-30</w:t>
            </w:r>
            <w:r>
              <w:rPr>
                <w:kern w:val="0"/>
                <w:sz w:val="19"/>
                <w:szCs w:val="19"/>
              </w:rPr>
              <w:t>天，含高压氧、药物、推拿、针灸、康复训练等费用。限在脑病术后</w:t>
            </w:r>
            <w:r>
              <w:rPr>
                <w:rFonts w:eastAsia="等线"/>
                <w:kern w:val="0"/>
                <w:sz w:val="19"/>
                <w:szCs w:val="19"/>
              </w:rPr>
              <w:t>30</w:t>
            </w:r>
            <w:r>
              <w:rPr>
                <w:kern w:val="0"/>
                <w:sz w:val="19"/>
                <w:szCs w:val="19"/>
              </w:rPr>
              <w:t>天内入院且在康复类科室的住院患者。达不到重症标准者，一律视为轻症患者。不含意外伤害患者。重症判别标准：气管切开加</w:t>
            </w:r>
            <w:r>
              <w:rPr>
                <w:rFonts w:eastAsia="等线"/>
                <w:kern w:val="0"/>
                <w:sz w:val="19"/>
                <w:szCs w:val="19"/>
              </w:rPr>
              <w:t>Gcs</w:t>
            </w:r>
            <w:r>
              <w:rPr>
                <w:kern w:val="0"/>
                <w:sz w:val="19"/>
                <w:szCs w:val="19"/>
              </w:rPr>
              <w:t>评分</w:t>
            </w:r>
            <w:r>
              <w:rPr>
                <w:kern w:val="0"/>
                <w:sz w:val="19"/>
                <w:szCs w:val="19"/>
              </w:rPr>
              <w:t>≤</w:t>
            </w:r>
            <w:r>
              <w:rPr>
                <w:rFonts w:eastAsia="等线"/>
                <w:kern w:val="0"/>
                <w:sz w:val="19"/>
                <w:szCs w:val="19"/>
              </w:rPr>
              <w:t>9</w:t>
            </w:r>
            <w:r>
              <w:rPr>
                <w:kern w:val="0"/>
                <w:sz w:val="19"/>
                <w:szCs w:val="19"/>
              </w:rPr>
              <w:t>。不含当次住院第</w:t>
            </w:r>
            <w:r>
              <w:rPr>
                <w:rFonts w:eastAsia="等线"/>
                <w:kern w:val="0"/>
                <w:sz w:val="19"/>
                <w:szCs w:val="19"/>
              </w:rPr>
              <w:t>31</w:t>
            </w:r>
            <w:r>
              <w:rPr>
                <w:kern w:val="0"/>
                <w:sz w:val="19"/>
                <w:szCs w:val="19"/>
              </w:rPr>
              <w:t>天起发生的费用（另计</w:t>
            </w:r>
            <w:r>
              <w:rPr>
                <w:rFonts w:eastAsia="等线"/>
                <w:kern w:val="0"/>
                <w:sz w:val="19"/>
                <w:szCs w:val="19"/>
              </w:rPr>
              <w:t>1</w:t>
            </w:r>
            <w:r>
              <w:rPr>
                <w:kern w:val="0"/>
                <w:sz w:val="19"/>
                <w:szCs w:val="19"/>
              </w:rPr>
              <w:t>次住院费用，按普通住院补偿）。</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64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非外伤性脑病术后（重</w:t>
            </w:r>
            <w:r>
              <w:rPr>
                <w:kern w:val="0"/>
                <w:sz w:val="19"/>
                <w:szCs w:val="19"/>
              </w:rPr>
              <w:t>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ZDZ943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中西医综合康复治疗（住院日</w:t>
            </w:r>
            <w:r>
              <w:rPr>
                <w:rFonts w:eastAsia="等线"/>
                <w:kern w:val="0"/>
                <w:sz w:val="19"/>
                <w:szCs w:val="19"/>
              </w:rPr>
              <w:t>11-20</w:t>
            </w:r>
            <w:r>
              <w:rPr>
                <w:kern w:val="0"/>
                <w:sz w:val="19"/>
                <w:szCs w:val="19"/>
              </w:rPr>
              <w:t>天）</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ZLFS00912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住院日</w:t>
            </w:r>
            <w:r>
              <w:rPr>
                <w:rFonts w:eastAsia="等线"/>
                <w:kern w:val="0"/>
                <w:sz w:val="19"/>
                <w:szCs w:val="19"/>
              </w:rPr>
              <w:t>11-20</w:t>
            </w:r>
            <w:r>
              <w:rPr>
                <w:kern w:val="0"/>
                <w:sz w:val="19"/>
                <w:szCs w:val="19"/>
              </w:rPr>
              <w:t>天，含高压氧、药物、推拿、针灸、康复训练等费用。限在脑病术后</w:t>
            </w:r>
            <w:r>
              <w:rPr>
                <w:rFonts w:eastAsia="等线"/>
                <w:kern w:val="0"/>
                <w:sz w:val="19"/>
                <w:szCs w:val="19"/>
              </w:rPr>
              <w:t>30</w:t>
            </w:r>
            <w:r>
              <w:rPr>
                <w:kern w:val="0"/>
                <w:sz w:val="19"/>
                <w:szCs w:val="19"/>
              </w:rPr>
              <w:t>天内入院且在康复类科室住院患者。不含意外伤害患者。重症判别标准：气管切开加</w:t>
            </w:r>
            <w:r>
              <w:rPr>
                <w:rFonts w:eastAsia="等线"/>
                <w:kern w:val="0"/>
                <w:sz w:val="19"/>
                <w:szCs w:val="19"/>
              </w:rPr>
              <w:t>Gcs</w:t>
            </w:r>
            <w:r>
              <w:rPr>
                <w:kern w:val="0"/>
                <w:sz w:val="19"/>
                <w:szCs w:val="19"/>
              </w:rPr>
              <w:t>评分</w:t>
            </w:r>
            <w:r>
              <w:rPr>
                <w:kern w:val="0"/>
                <w:sz w:val="19"/>
                <w:szCs w:val="19"/>
              </w:rPr>
              <w:t>≤</w:t>
            </w:r>
            <w:r>
              <w:rPr>
                <w:rFonts w:eastAsia="等线"/>
                <w:kern w:val="0"/>
                <w:sz w:val="19"/>
                <w:szCs w:val="19"/>
              </w:rPr>
              <w:t>9</w:t>
            </w:r>
            <w:r>
              <w:rPr>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65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非外伤性脑病术后（重症）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ZDZ943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中西医综合康复治疗（住院日</w:t>
            </w:r>
            <w:r>
              <w:rPr>
                <w:rFonts w:eastAsia="等线"/>
                <w:kern w:val="0"/>
                <w:sz w:val="19"/>
                <w:szCs w:val="19"/>
              </w:rPr>
              <w:t>21-30</w:t>
            </w:r>
            <w:r>
              <w:rPr>
                <w:kern w:val="0"/>
                <w:sz w:val="19"/>
                <w:szCs w:val="19"/>
              </w:rPr>
              <w:t>天）</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ZLFS00913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住院日</w:t>
            </w:r>
            <w:r>
              <w:rPr>
                <w:rFonts w:eastAsia="等线"/>
                <w:kern w:val="0"/>
                <w:sz w:val="19"/>
                <w:szCs w:val="19"/>
              </w:rPr>
              <w:t>21-30</w:t>
            </w:r>
            <w:r>
              <w:rPr>
                <w:kern w:val="0"/>
                <w:sz w:val="19"/>
                <w:szCs w:val="19"/>
              </w:rPr>
              <w:t>天，含高压氧、药物、推拿、针灸、康复训练等费用。限在脑病术后</w:t>
            </w:r>
            <w:r>
              <w:rPr>
                <w:rFonts w:eastAsia="等线"/>
                <w:kern w:val="0"/>
                <w:sz w:val="19"/>
                <w:szCs w:val="19"/>
              </w:rPr>
              <w:t>30</w:t>
            </w:r>
            <w:r>
              <w:rPr>
                <w:kern w:val="0"/>
                <w:sz w:val="19"/>
                <w:szCs w:val="19"/>
              </w:rPr>
              <w:t>天内入院</w:t>
            </w:r>
            <w:r>
              <w:rPr>
                <w:kern w:val="0"/>
                <w:sz w:val="19"/>
                <w:szCs w:val="19"/>
              </w:rPr>
              <w:t>且在康复类科室的住院患者。达不到重症标准者，一律视为轻症患者。不含意外伤害患者。重症判别标准：气管切开加</w:t>
            </w:r>
            <w:r>
              <w:rPr>
                <w:rFonts w:eastAsia="等线"/>
                <w:kern w:val="0"/>
                <w:sz w:val="19"/>
                <w:szCs w:val="19"/>
              </w:rPr>
              <w:t>Gcs</w:t>
            </w:r>
            <w:r>
              <w:rPr>
                <w:kern w:val="0"/>
                <w:sz w:val="19"/>
                <w:szCs w:val="19"/>
              </w:rPr>
              <w:t>评分</w:t>
            </w:r>
            <w:r>
              <w:rPr>
                <w:kern w:val="0"/>
                <w:sz w:val="19"/>
                <w:szCs w:val="19"/>
              </w:rPr>
              <w:t>≤</w:t>
            </w:r>
            <w:r>
              <w:rPr>
                <w:rFonts w:eastAsia="等线"/>
                <w:kern w:val="0"/>
                <w:sz w:val="19"/>
                <w:szCs w:val="19"/>
              </w:rPr>
              <w:t>9</w:t>
            </w:r>
            <w:r>
              <w:rPr>
                <w:kern w:val="0"/>
                <w:sz w:val="19"/>
                <w:szCs w:val="19"/>
              </w:rPr>
              <w:t>。不含当次住院第</w:t>
            </w:r>
            <w:r>
              <w:rPr>
                <w:rFonts w:eastAsia="等线"/>
                <w:kern w:val="0"/>
                <w:sz w:val="19"/>
                <w:szCs w:val="19"/>
              </w:rPr>
              <w:t>31</w:t>
            </w:r>
            <w:r>
              <w:rPr>
                <w:kern w:val="0"/>
                <w:sz w:val="19"/>
                <w:szCs w:val="19"/>
              </w:rPr>
              <w:t>天起发生的费用（另计</w:t>
            </w:r>
            <w:r>
              <w:rPr>
                <w:rFonts w:eastAsia="等线"/>
                <w:kern w:val="0"/>
                <w:sz w:val="19"/>
                <w:szCs w:val="19"/>
              </w:rPr>
              <w:t>1</w:t>
            </w:r>
            <w:r>
              <w:rPr>
                <w:kern w:val="0"/>
                <w:sz w:val="19"/>
                <w:szCs w:val="19"/>
              </w:rPr>
              <w:t>次住院费用，按普通住院补偿）。。</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晚期姑息性分子靶向治疗。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ZLFS01166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外科手术治疗（开放手术方式）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r>
              <w:rPr>
                <w:rFonts w:eastAsia="等线"/>
                <w:kern w:val="0"/>
                <w:sz w:val="19"/>
                <w:szCs w:val="19"/>
              </w:rPr>
              <w:t>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外科手术治疗（经腔镜手术方式）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精确放疗加同步化疗。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r>
              <w:rPr>
                <w:kern w:val="0"/>
                <w:sz w:val="19"/>
                <w:szCs w:val="19"/>
              </w:rPr>
              <w:t>如出现</w:t>
            </w:r>
            <w:r>
              <w:rPr>
                <w:rFonts w:eastAsia="等线"/>
                <w:kern w:val="0"/>
                <w:sz w:val="19"/>
                <w:szCs w:val="19"/>
              </w:rPr>
              <w:t>III-IV</w:t>
            </w:r>
            <w:r>
              <w:rPr>
                <w:kern w:val="0"/>
                <w:sz w:val="19"/>
                <w:szCs w:val="19"/>
              </w:rPr>
              <w:t>度骨髓抑制，升血象治疗</w:t>
            </w:r>
            <w:r>
              <w:rPr>
                <w:rFonts w:eastAsia="等线"/>
                <w:kern w:val="0"/>
                <w:sz w:val="19"/>
                <w:szCs w:val="19"/>
              </w:rPr>
              <w:t>1</w:t>
            </w:r>
            <w:r>
              <w:rPr>
                <w:kern w:val="0"/>
                <w:sz w:val="19"/>
                <w:szCs w:val="19"/>
              </w:rPr>
              <w:t>周未能恢复，退出按病种付费。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首次诊断加化疗。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含肿瘤驱动基因监测、腔镜等相关检查费用，含介入治疗方法；不含靶向治疗。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首次诊断加分子靶向治疗。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ZLFS01167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限一代分子靶向治疗药物。不含</w:t>
            </w:r>
            <w:r>
              <w:rPr>
                <w:rFonts w:eastAsia="等线"/>
                <w:kern w:val="0"/>
                <w:sz w:val="19"/>
                <w:szCs w:val="19"/>
              </w:rPr>
              <w:t>PET-CT</w:t>
            </w:r>
            <w:r>
              <w:rPr>
                <w:kern w:val="0"/>
                <w:sz w:val="19"/>
                <w:szCs w:val="19"/>
              </w:rPr>
              <w:t>检查费用。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肺结核</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ZDZ634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10</w:t>
            </w:r>
            <w:r>
              <w:rPr>
                <w:kern w:val="0"/>
                <w:sz w:val="19"/>
                <w:szCs w:val="19"/>
              </w:rPr>
              <w:t>天。两次住院间隔时间</w:t>
            </w:r>
            <w:r>
              <w:rPr>
                <w:kern w:val="0"/>
                <w:sz w:val="19"/>
                <w:szCs w:val="19"/>
              </w:rPr>
              <w:t>≥</w:t>
            </w:r>
            <w:r>
              <w:rPr>
                <w:rFonts w:eastAsia="等线"/>
                <w:kern w:val="0"/>
                <w:sz w:val="19"/>
                <w:szCs w:val="19"/>
              </w:rPr>
              <w:t>15</w:t>
            </w:r>
            <w:r>
              <w:rPr>
                <w:kern w:val="0"/>
                <w:sz w:val="19"/>
                <w:szCs w:val="19"/>
              </w:rPr>
              <w:t>天。不含耐多药结核病。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肺栓塞</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10</w:t>
            </w:r>
            <w:r>
              <w:rPr>
                <w:kern w:val="0"/>
                <w:sz w:val="19"/>
                <w:szCs w:val="19"/>
              </w:rPr>
              <w:t>天。重症者指栓塞范围广需予溶栓治疗者。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r>
              <w:rPr>
                <w:rFonts w:eastAsia="等线"/>
                <w:kern w:val="0"/>
                <w:sz w:val="19"/>
                <w:szCs w:val="19"/>
              </w:rPr>
              <w:t>.18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ZDZ347</w:t>
            </w:r>
            <w:r>
              <w:rPr>
                <w:kern w:val="0"/>
                <w:sz w:val="19"/>
                <w:szCs w:val="19"/>
              </w:rPr>
              <w:t xml:space="preserve">　</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岁，住院日</w:t>
            </w:r>
            <w:r>
              <w:rPr>
                <w:kern w:val="0"/>
                <w:sz w:val="19"/>
                <w:szCs w:val="19"/>
              </w:rPr>
              <w:t>≥</w:t>
            </w:r>
            <w:r>
              <w:rPr>
                <w:rFonts w:eastAsia="等线"/>
                <w:kern w:val="0"/>
                <w:sz w:val="19"/>
                <w:szCs w:val="19"/>
              </w:rPr>
              <w:t>5</w:t>
            </w:r>
            <w:r>
              <w:rPr>
                <w:kern w:val="0"/>
                <w:sz w:val="19"/>
                <w:szCs w:val="19"/>
              </w:rPr>
              <w:t>天。包括各种病原体（细菌、真菌、支原体、衣原体等）引起的肺炎，必要时采用的气管镜、肺穿刺等有创检查费用纳入按病种付费范围。住院日超过</w:t>
            </w:r>
            <w:r>
              <w:rPr>
                <w:rFonts w:eastAsia="等线"/>
                <w:kern w:val="0"/>
                <w:sz w:val="19"/>
                <w:szCs w:val="19"/>
              </w:rPr>
              <w:t>10</w:t>
            </w:r>
            <w:r>
              <w:rPr>
                <w:kern w:val="0"/>
                <w:sz w:val="19"/>
                <w:szCs w:val="19"/>
              </w:rPr>
              <w:t>天，或重症肺炎、反复发热、混合感染、耐药菌感染的患者退出按病种付费。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ZDZ347</w:t>
            </w:r>
            <w:r>
              <w:rPr>
                <w:kern w:val="0"/>
                <w:sz w:val="19"/>
                <w:szCs w:val="19"/>
              </w:rPr>
              <w:t xml:space="preserve">　</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岁，住院日</w:t>
            </w:r>
            <w:r>
              <w:rPr>
                <w:kern w:val="0"/>
                <w:sz w:val="19"/>
                <w:szCs w:val="19"/>
              </w:rPr>
              <w:t>≥</w:t>
            </w:r>
            <w:r>
              <w:rPr>
                <w:rFonts w:eastAsia="等线"/>
                <w:kern w:val="0"/>
                <w:sz w:val="19"/>
                <w:szCs w:val="19"/>
              </w:rPr>
              <w:t xml:space="preserve">5 </w:t>
            </w:r>
            <w:r>
              <w:rPr>
                <w:kern w:val="0"/>
                <w:sz w:val="19"/>
                <w:szCs w:val="19"/>
              </w:rPr>
              <w:t>天。包括各种</w:t>
            </w:r>
            <w:r>
              <w:rPr>
                <w:kern w:val="0"/>
                <w:sz w:val="19"/>
                <w:szCs w:val="19"/>
              </w:rPr>
              <w:t>病原体（细菌、真菌、支原体、衣原体等）引起的肺炎，不包括医院获得性肺炎、免疫缺陷合并肺炎、难治性肺炎患者。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肺源性心脏病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ZDZ631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10</w:t>
            </w:r>
            <w:r>
              <w:rPr>
                <w:kern w:val="0"/>
                <w:sz w:val="19"/>
                <w:szCs w:val="19"/>
              </w:rPr>
              <w:t>天。两次住院间隔时间</w:t>
            </w:r>
            <w:r>
              <w:rPr>
                <w:kern w:val="0"/>
                <w:sz w:val="19"/>
                <w:szCs w:val="19"/>
              </w:rPr>
              <w:t>≥</w:t>
            </w:r>
            <w:r>
              <w:rPr>
                <w:rFonts w:eastAsia="等线"/>
                <w:kern w:val="0"/>
                <w:sz w:val="19"/>
                <w:szCs w:val="19"/>
              </w:rPr>
              <w:t>15</w:t>
            </w:r>
            <w:r>
              <w:rPr>
                <w:kern w:val="0"/>
                <w:sz w:val="19"/>
                <w:szCs w:val="19"/>
              </w:rPr>
              <w:t>天。不含耐多药结核病。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风湿性多肌痛</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合并肾功能损害、心功能不全、脑卒中等器官系统严重受损退出按病种</w:t>
            </w:r>
            <w:r>
              <w:rPr>
                <w:kern w:val="0"/>
                <w:sz w:val="19"/>
                <w:szCs w:val="19"/>
              </w:rPr>
              <w:t>付费。不含</w:t>
            </w:r>
            <w:r>
              <w:rPr>
                <w:rFonts w:eastAsia="等线"/>
                <w:kern w:val="0"/>
                <w:sz w:val="19"/>
                <w:szCs w:val="19"/>
              </w:rPr>
              <w:t>PET-CT</w:t>
            </w:r>
            <w:r>
              <w:rPr>
                <w:kern w:val="0"/>
                <w:sz w:val="19"/>
                <w:szCs w:val="19"/>
              </w:rPr>
              <w:t>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复杂先心病（＞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ZDZ022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生理性矫正手术或解剖学根治术。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ZLFS00044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复杂先心病是指：简单先心病外的其它心脏畸形。</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腹股沟疝</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外科手术治疗（单侧）。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含补片费用。不含腹腔镜治疗，不含生物补片费用。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腹股沟疝</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外科手术治疗（双侧）。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含补片费用。不含腹腔镜治疗，不含生物补片费用。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腹股沟疝</w:t>
            </w:r>
            <w:r>
              <w:rPr>
                <w:rFonts w:eastAsia="等线"/>
                <w:kern w:val="0"/>
                <w:sz w:val="19"/>
                <w:szCs w:val="19"/>
              </w:rPr>
              <w:t>(</w:t>
            </w:r>
            <w:r>
              <w:rPr>
                <w:kern w:val="0"/>
                <w:sz w:val="19"/>
                <w:szCs w:val="19"/>
              </w:rPr>
              <w:t>复杂危重型）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ZDZ1152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腹股沟疝</w:t>
            </w:r>
            <w:r>
              <w:rPr>
                <w:rFonts w:eastAsia="等线"/>
                <w:kern w:val="0"/>
                <w:sz w:val="19"/>
                <w:szCs w:val="19"/>
              </w:rPr>
              <w:t>(</w:t>
            </w:r>
            <w:r>
              <w:rPr>
                <w:kern w:val="0"/>
                <w:sz w:val="19"/>
                <w:szCs w:val="19"/>
              </w:rPr>
              <w:t>复杂危重型）是指患者符合以下条件中的一项或几项：</w:t>
            </w:r>
            <w:r>
              <w:rPr>
                <w:kern w:val="0"/>
                <w:sz w:val="19"/>
                <w:szCs w:val="19"/>
              </w:rPr>
              <w:t>①</w:t>
            </w:r>
            <w:r>
              <w:rPr>
                <w:kern w:val="0"/>
                <w:sz w:val="19"/>
                <w:szCs w:val="19"/>
              </w:rPr>
              <w:t>复发性疝，</w:t>
            </w:r>
            <w:r>
              <w:rPr>
                <w:kern w:val="0"/>
                <w:sz w:val="19"/>
                <w:szCs w:val="19"/>
              </w:rPr>
              <w:t>②</w:t>
            </w:r>
            <w:r>
              <w:rPr>
                <w:kern w:val="0"/>
                <w:sz w:val="19"/>
                <w:szCs w:val="19"/>
              </w:rPr>
              <w:t>合并急性肠梗阻，</w:t>
            </w:r>
            <w:r>
              <w:rPr>
                <w:kern w:val="0"/>
                <w:sz w:val="19"/>
                <w:szCs w:val="19"/>
              </w:rPr>
              <w:t>③</w:t>
            </w:r>
            <w:r>
              <w:rPr>
                <w:kern w:val="0"/>
                <w:sz w:val="19"/>
                <w:szCs w:val="19"/>
              </w:rPr>
              <w:t>入院年龄</w:t>
            </w:r>
            <w:r>
              <w:rPr>
                <w:kern w:val="0"/>
                <w:sz w:val="19"/>
                <w:szCs w:val="19"/>
              </w:rPr>
              <w:t>≥</w:t>
            </w:r>
            <w:r>
              <w:rPr>
                <w:rFonts w:eastAsia="等线"/>
                <w:kern w:val="0"/>
                <w:sz w:val="19"/>
                <w:szCs w:val="19"/>
              </w:rPr>
              <w:t>60</w:t>
            </w:r>
            <w:r>
              <w:rPr>
                <w:kern w:val="0"/>
                <w:sz w:val="19"/>
                <w:szCs w:val="19"/>
              </w:rPr>
              <w:t>岁。包含单、双侧腹股沟疝患者；含开放式手术、腔镜手术方式。</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晚期姑息化</w:t>
            </w:r>
            <w:r>
              <w:rPr>
                <w:kern w:val="0"/>
                <w:sz w:val="19"/>
                <w:szCs w:val="19"/>
              </w:rPr>
              <w:t>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血管内介入治疗。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经导管动脉化疗栓塞术。不包括使用载药微球栓塞。</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肝豆状核变性</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ZDZ299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指确诊患者再次住院治疗。住院日</w:t>
            </w:r>
            <w:r>
              <w:rPr>
                <w:kern w:val="0"/>
                <w:sz w:val="19"/>
                <w:szCs w:val="19"/>
              </w:rPr>
              <w:t>≥</w:t>
            </w:r>
            <w:r>
              <w:rPr>
                <w:rFonts w:eastAsia="等线"/>
                <w:kern w:val="0"/>
                <w:sz w:val="19"/>
                <w:szCs w:val="19"/>
              </w:rPr>
              <w:t>10</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肝豆状核变性</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ZDZ299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首次诊断加内科综合治疗。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w:t>
            </w:r>
            <w:r>
              <w:rPr>
                <w:rFonts w:eastAsia="等线"/>
                <w:kern w:val="0"/>
                <w:sz w:val="19"/>
                <w:szCs w:val="19"/>
              </w:rPr>
              <w:t>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指首次诊断并首次住院，包含首次诊断费用。住院日</w:t>
            </w:r>
            <w:r>
              <w:rPr>
                <w:kern w:val="0"/>
                <w:sz w:val="19"/>
                <w:szCs w:val="19"/>
              </w:rPr>
              <w:t>≥</w:t>
            </w:r>
            <w:r>
              <w:rPr>
                <w:rFonts w:eastAsia="等线"/>
                <w:kern w:val="0"/>
                <w:sz w:val="19"/>
                <w:szCs w:val="19"/>
              </w:rPr>
              <w:t>10</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肝母细胞瘤（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维持化疗。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肝母细胞瘤（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输液港</w:t>
            </w:r>
            <w:r>
              <w:rPr>
                <w:rFonts w:eastAsia="等线"/>
                <w:kern w:val="0"/>
                <w:sz w:val="19"/>
                <w:szCs w:val="19"/>
              </w:rPr>
              <w:t>+</w:t>
            </w:r>
            <w:r>
              <w:rPr>
                <w:kern w:val="0"/>
                <w:sz w:val="19"/>
                <w:szCs w:val="19"/>
              </w:rPr>
              <w:t>首次化疗。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肝母细胞瘤（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根治手术治疗。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w:t>
            </w:r>
            <w:r>
              <w:rPr>
                <w:rFonts w:eastAsia="等线"/>
                <w:kern w:val="0"/>
                <w:sz w:val="19"/>
                <w:szCs w:val="19"/>
              </w:rPr>
              <w:t>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肝母细胞瘤（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介入化疗。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ZLFS01240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肝囊肿</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ZDZ754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腹腔镜肝囊肿开窗引流术。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ZLFS01176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肝衰竭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ZDZ937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人工肝支持的内科综合治疗。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ZLFS00907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包括各种因素导致的各种类型的肝衰竭在感染科（传染病科）治疗且住院时间</w:t>
            </w:r>
            <w:r>
              <w:rPr>
                <w:kern w:val="0"/>
                <w:sz w:val="19"/>
                <w:szCs w:val="19"/>
              </w:rPr>
              <w:t>≥</w:t>
            </w:r>
            <w:r>
              <w:rPr>
                <w:rFonts w:eastAsia="等线"/>
                <w:kern w:val="0"/>
                <w:sz w:val="19"/>
                <w:szCs w:val="19"/>
              </w:rPr>
              <w:t>20</w:t>
            </w:r>
            <w:r>
              <w:rPr>
                <w:kern w:val="0"/>
                <w:sz w:val="19"/>
                <w:szCs w:val="19"/>
              </w:rPr>
              <w:t>天、人工肝次数</w:t>
            </w:r>
            <w:r>
              <w:rPr>
                <w:kern w:val="0"/>
                <w:sz w:val="19"/>
                <w:szCs w:val="19"/>
              </w:rPr>
              <w:t>≥</w:t>
            </w:r>
            <w:r>
              <w:rPr>
                <w:rFonts w:eastAsia="等线"/>
                <w:kern w:val="0"/>
                <w:sz w:val="19"/>
                <w:szCs w:val="19"/>
              </w:rPr>
              <w:t>3</w:t>
            </w:r>
            <w:r>
              <w:rPr>
                <w:kern w:val="0"/>
                <w:sz w:val="19"/>
                <w:szCs w:val="19"/>
              </w:rPr>
              <w:t>次的住院患者。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肝硬化</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内镜下食管胃底静脉曲张套扎等治疗。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ZLFS00908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包含曲张静脉套扎、硬化剂、组织胶等治疗方法。限已经明确诊断并在消化内科住院的肝硬化患者。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肝硬化</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肝硬化门静脉高压顽固性腹水</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ZDZ1285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腹水浓缩回输或肾脏替代治疗或收缩血管活性药物治疗。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ZLFS0117</w:t>
            </w:r>
            <w:r>
              <w:rPr>
                <w:rFonts w:eastAsia="等线"/>
                <w:kern w:val="0"/>
                <w:sz w:val="19"/>
                <w:szCs w:val="19"/>
              </w:rPr>
              <w:t>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限普通利尿治疗无效患者。限传染科或感染科住院治疗。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干燥综合征（轻型）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轻型是指无肺、肝、胰、肾等重要内脏器官以及神经、血液等系统损害。住院日</w:t>
            </w:r>
            <w:r>
              <w:rPr>
                <w:kern w:val="0"/>
                <w:sz w:val="19"/>
                <w:szCs w:val="19"/>
              </w:rPr>
              <w:t>≥</w:t>
            </w:r>
            <w:r>
              <w:rPr>
                <w:rFonts w:eastAsia="等线"/>
                <w:kern w:val="0"/>
                <w:sz w:val="19"/>
                <w:szCs w:val="19"/>
              </w:rPr>
              <w:t>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干燥综合征（中重型）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中重型是指有肺、肝、胰、肾等重要内脏器官及神经、血液系统损害。住院日</w:t>
            </w:r>
            <w:r>
              <w:rPr>
                <w:kern w:val="0"/>
                <w:sz w:val="19"/>
                <w:szCs w:val="19"/>
              </w:rPr>
              <w:t>≥</w:t>
            </w:r>
            <w:r>
              <w:rPr>
                <w:rFonts w:eastAsia="等线"/>
                <w:kern w:val="0"/>
                <w:sz w:val="19"/>
                <w:szCs w:val="19"/>
              </w:rPr>
              <w:t>10</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肛周疾病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ZDZ135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含肛瘘、肛周脓肿，不含痔。</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睾丸（精索）鞘膜积液</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ZDZ177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宫颈癌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外科手术治疗（开放手术方式）。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宫颈癌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外科手术治疗（经腔镜手术方式）。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宫颈癌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术前术后辅助化疗或晚期姑息化疗。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宫颈癌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普通放疗（外照射）加腔内放疗。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单纯外照射或者单纯腔内放疗不实行按病种付费。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宫颈癌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精确放疗加腔内放疗加同步化疗。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一次住院过程</w:t>
            </w:r>
            <w:r>
              <w:rPr>
                <w:rFonts w:eastAsia="等线"/>
                <w:kern w:val="0"/>
                <w:sz w:val="19"/>
                <w:szCs w:val="19"/>
              </w:rPr>
              <w:t>,</w:t>
            </w:r>
            <w:r>
              <w:rPr>
                <w:kern w:val="0"/>
                <w:sz w:val="19"/>
                <w:szCs w:val="19"/>
              </w:rPr>
              <w:t>三种治疗同时存在并完成</w:t>
            </w:r>
            <w:r>
              <w:rPr>
                <w:rFonts w:eastAsia="等线"/>
                <w:kern w:val="0"/>
                <w:sz w:val="19"/>
                <w:szCs w:val="19"/>
              </w:rPr>
              <w:t>,</w:t>
            </w:r>
            <w:r>
              <w:rPr>
                <w:kern w:val="0"/>
                <w:sz w:val="19"/>
                <w:szCs w:val="19"/>
              </w:rPr>
              <w:t>符合按病种付费范围。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宫颈癌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精确放疗加腔内放疗加同步化疗（使用三维后装）。</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ZLFS00906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一次住院过程</w:t>
            </w:r>
            <w:r>
              <w:rPr>
                <w:rFonts w:eastAsia="等线"/>
                <w:kern w:val="0"/>
                <w:sz w:val="19"/>
                <w:szCs w:val="19"/>
              </w:rPr>
              <w:t xml:space="preserve">, </w:t>
            </w:r>
            <w:r>
              <w:rPr>
                <w:kern w:val="0"/>
                <w:sz w:val="19"/>
                <w:szCs w:val="19"/>
              </w:rPr>
              <w:t>使用三维后装治疗设备及计划系统，三种治疗同时存在并完成</w:t>
            </w:r>
            <w:r>
              <w:rPr>
                <w:rFonts w:eastAsia="等线"/>
                <w:kern w:val="0"/>
                <w:sz w:val="19"/>
                <w:szCs w:val="19"/>
              </w:rPr>
              <w:t>,</w:t>
            </w:r>
            <w:r>
              <w:rPr>
                <w:kern w:val="0"/>
                <w:sz w:val="19"/>
                <w:szCs w:val="19"/>
              </w:rPr>
              <w:t>符合按病种付费范围。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宫颈高级别上皮内瘤变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宫颈锥形切除术。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w:t>
            </w:r>
            <w:r>
              <w:rPr>
                <w:rFonts w:eastAsia="等线"/>
                <w:kern w:val="0"/>
                <w:sz w:val="19"/>
                <w:szCs w:val="19"/>
              </w:rPr>
              <w:t>FS00199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股骨头坏死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ZDZ179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全髋人工关节置换术。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ZLFS00118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使用陶瓷髋关节假体、双侧髋关节置换术不列入按病种付费范围，按普通住院补偿。</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股骨头坏死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ZDZ179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股骨头钻孔减压术。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ZLFS00899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含单侧、双侧股骨头坏死患者。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骨肉瘤（</w:t>
            </w:r>
            <w:r>
              <w:rPr>
                <w:kern w:val="0"/>
                <w:sz w:val="20"/>
                <w:szCs w:val="20"/>
              </w:rPr>
              <w:t>≤</w:t>
            </w:r>
            <w:r>
              <w:rPr>
                <w:rFonts w:eastAsia="等线"/>
                <w:kern w:val="0"/>
                <w:sz w:val="20"/>
                <w:szCs w:val="20"/>
              </w:rPr>
              <w:t>25</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ZDZ180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四肢恶性肿瘤瘤段截除加重建保肢术。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骨肉瘤（</w:t>
            </w:r>
            <w:r>
              <w:rPr>
                <w:kern w:val="0"/>
                <w:sz w:val="20"/>
                <w:szCs w:val="20"/>
              </w:rPr>
              <w:t>≤</w:t>
            </w:r>
            <w:r>
              <w:rPr>
                <w:rFonts w:eastAsia="等线"/>
                <w:kern w:val="0"/>
                <w:sz w:val="20"/>
                <w:szCs w:val="20"/>
              </w:rPr>
              <w:t>25</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ZDZ180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截肢手术治疗。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ZLFS00276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冠心病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冠状动脉支架置入术（不使用球囊反博）。</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ZLFS00058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5.78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冠心病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冠状动脉支架置入术（使用球囊反博）。</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ZLFS00059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r>
              <w:rPr>
                <w:rFonts w:eastAsia="等线"/>
                <w:kern w:val="0"/>
                <w:sz w:val="19"/>
                <w:szCs w:val="19"/>
              </w:rPr>
              <w:t>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冠心病（不稳定型心绞痛）</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含中、西医治疗方法，不含介入治疗方法，不含急性心肌梗死。住院日</w:t>
            </w:r>
            <w:r>
              <w:rPr>
                <w:kern w:val="0"/>
                <w:sz w:val="19"/>
                <w:szCs w:val="19"/>
              </w:rPr>
              <w:t>≥</w:t>
            </w:r>
            <w:r>
              <w:rPr>
                <w:rFonts w:eastAsia="等线"/>
                <w:kern w:val="0"/>
                <w:sz w:val="19"/>
                <w:szCs w:val="19"/>
              </w:rPr>
              <w:t>7</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冠心病（复杂危重型）</w:t>
            </w:r>
            <w:r>
              <w:rPr>
                <w:rFonts w:eastAsia="等线"/>
                <w:kern w:val="0"/>
                <w:sz w:val="19"/>
                <w:szCs w:val="19"/>
              </w:rPr>
              <w:t xml:space="preserve">  </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冠状动脉旁路移植术。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冠心病（复杂危重型）是指是指患者符合以下条件中的一项或几项：</w:t>
            </w:r>
            <w:r>
              <w:rPr>
                <w:kern w:val="0"/>
                <w:sz w:val="19"/>
                <w:szCs w:val="19"/>
              </w:rPr>
              <w:t>①</w:t>
            </w:r>
            <w:r>
              <w:rPr>
                <w:kern w:val="0"/>
                <w:sz w:val="19"/>
                <w:szCs w:val="19"/>
              </w:rPr>
              <w:t>入院年龄</w:t>
            </w:r>
            <w:r>
              <w:rPr>
                <w:kern w:val="0"/>
                <w:sz w:val="19"/>
                <w:szCs w:val="19"/>
              </w:rPr>
              <w:t>≥</w:t>
            </w:r>
            <w:r>
              <w:rPr>
                <w:rFonts w:eastAsia="等线"/>
                <w:kern w:val="0"/>
                <w:sz w:val="19"/>
                <w:szCs w:val="19"/>
              </w:rPr>
              <w:t>75</w:t>
            </w:r>
            <w:r>
              <w:rPr>
                <w:kern w:val="0"/>
                <w:sz w:val="19"/>
                <w:szCs w:val="19"/>
              </w:rPr>
              <w:t>岁，</w:t>
            </w:r>
            <w:r>
              <w:rPr>
                <w:kern w:val="0"/>
                <w:sz w:val="19"/>
                <w:szCs w:val="19"/>
              </w:rPr>
              <w:t>②</w:t>
            </w:r>
            <w:r>
              <w:rPr>
                <w:kern w:val="0"/>
                <w:sz w:val="19"/>
                <w:szCs w:val="19"/>
              </w:rPr>
              <w:t>心功能</w:t>
            </w:r>
            <w:r>
              <w:rPr>
                <w:kern w:val="0"/>
                <w:sz w:val="19"/>
                <w:szCs w:val="19"/>
              </w:rPr>
              <w:t>Ⅱ</w:t>
            </w:r>
            <w:r>
              <w:rPr>
                <w:kern w:val="0"/>
                <w:sz w:val="19"/>
                <w:szCs w:val="19"/>
              </w:rPr>
              <w:t>级以上。包含使用与不使用球囊反博。</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r>
              <w:rPr>
                <w:rFonts w:eastAsia="等线"/>
                <w:kern w:val="0"/>
                <w:sz w:val="19"/>
                <w:szCs w:val="19"/>
              </w:rPr>
              <w:t>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冠心病合并心脏瓣膜病变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搭桥术加人工瓣膜置换或成形术（双瓣膜）。</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ZLFS00024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含人工瓣膜费用。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冠心病合并心脏瓣膜病变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搭桥术加人工瓣膜置换或成形术（单瓣膜）。</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ZLFS00023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含人工瓣膜费用。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冠心病合并心脏瓣膜病变（复杂危重型）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搭桥术加人工瓣膜置换或成形术。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w:t>
            </w:r>
            <w:r>
              <w:rPr>
                <w:kern w:val="0"/>
                <w:sz w:val="19"/>
                <w:szCs w:val="19"/>
              </w:rPr>
              <w:t>心病合并心脏瓣膜病变（复杂危重型）是指是指患者符合以下条件中的一项或几项：</w:t>
            </w:r>
            <w:r>
              <w:rPr>
                <w:kern w:val="0"/>
                <w:sz w:val="19"/>
                <w:szCs w:val="19"/>
              </w:rPr>
              <w:t>①</w:t>
            </w:r>
            <w:r>
              <w:rPr>
                <w:kern w:val="0"/>
                <w:sz w:val="19"/>
                <w:szCs w:val="19"/>
              </w:rPr>
              <w:t>心功能</w:t>
            </w:r>
            <w:r>
              <w:rPr>
                <w:kern w:val="0"/>
                <w:sz w:val="19"/>
                <w:szCs w:val="19"/>
              </w:rPr>
              <w:t>Ⅲ</w:t>
            </w:r>
            <w:r>
              <w:rPr>
                <w:kern w:val="0"/>
                <w:sz w:val="19"/>
                <w:szCs w:val="19"/>
              </w:rPr>
              <w:t>级级以上</w:t>
            </w:r>
            <w:r>
              <w:rPr>
                <w:rFonts w:eastAsia="等线"/>
                <w:kern w:val="0"/>
                <w:sz w:val="19"/>
                <w:szCs w:val="19"/>
              </w:rPr>
              <w:t>,</w:t>
            </w:r>
            <w:r>
              <w:rPr>
                <w:kern w:val="0"/>
                <w:sz w:val="19"/>
                <w:szCs w:val="19"/>
              </w:rPr>
              <w:t>②</w:t>
            </w:r>
            <w:r>
              <w:rPr>
                <w:kern w:val="0"/>
                <w:sz w:val="19"/>
                <w:szCs w:val="19"/>
              </w:rPr>
              <w:t>左心室</w:t>
            </w:r>
            <w:r>
              <w:rPr>
                <w:kern w:val="0"/>
                <w:sz w:val="19"/>
                <w:szCs w:val="19"/>
              </w:rPr>
              <w:t>≥</w:t>
            </w:r>
            <w:r>
              <w:rPr>
                <w:rFonts w:eastAsia="等线"/>
                <w:kern w:val="0"/>
                <w:sz w:val="19"/>
                <w:szCs w:val="19"/>
              </w:rPr>
              <w:t>6.5cm,</w:t>
            </w:r>
            <w:r>
              <w:rPr>
                <w:kern w:val="0"/>
                <w:sz w:val="19"/>
                <w:szCs w:val="19"/>
              </w:rPr>
              <w:t>③</w:t>
            </w:r>
            <w:r>
              <w:rPr>
                <w:kern w:val="0"/>
                <w:sz w:val="19"/>
                <w:szCs w:val="19"/>
              </w:rPr>
              <w:t>左心房</w:t>
            </w:r>
            <w:r>
              <w:rPr>
                <w:kern w:val="0"/>
                <w:sz w:val="19"/>
                <w:szCs w:val="19"/>
              </w:rPr>
              <w:t>≥</w:t>
            </w:r>
            <w:r>
              <w:rPr>
                <w:rFonts w:eastAsia="等线"/>
                <w:kern w:val="0"/>
                <w:sz w:val="19"/>
                <w:szCs w:val="19"/>
              </w:rPr>
              <w:t>6.5cm</w:t>
            </w:r>
            <w:r>
              <w:rPr>
                <w:kern w:val="0"/>
                <w:sz w:val="19"/>
                <w:szCs w:val="19"/>
              </w:rPr>
              <w:t>，</w:t>
            </w:r>
            <w:r>
              <w:rPr>
                <w:kern w:val="0"/>
                <w:sz w:val="19"/>
                <w:szCs w:val="19"/>
              </w:rPr>
              <w:t>④</w:t>
            </w:r>
            <w:r>
              <w:rPr>
                <w:kern w:val="0"/>
                <w:sz w:val="19"/>
                <w:szCs w:val="19"/>
              </w:rPr>
              <w:t>入院年龄</w:t>
            </w:r>
            <w:r>
              <w:rPr>
                <w:kern w:val="0"/>
                <w:sz w:val="19"/>
                <w:szCs w:val="19"/>
              </w:rPr>
              <w:t>≥</w:t>
            </w:r>
            <w:r>
              <w:rPr>
                <w:rFonts w:eastAsia="等线"/>
                <w:kern w:val="0"/>
                <w:sz w:val="19"/>
                <w:szCs w:val="19"/>
              </w:rPr>
              <w:t>75</w:t>
            </w:r>
            <w:r>
              <w:rPr>
                <w:kern w:val="0"/>
                <w:sz w:val="19"/>
                <w:szCs w:val="19"/>
              </w:rPr>
              <w:t>岁。包含使用与不使用球囊反博；包含单瓣膜与双瓣膜。使用生物瓣膜者退出按病种付费。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广泛耐药及准广泛耐药肺结核</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ZDZ478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限患者单次住院日达到</w:t>
            </w:r>
            <w:r>
              <w:rPr>
                <w:rFonts w:eastAsia="等线"/>
                <w:kern w:val="0"/>
                <w:sz w:val="19"/>
                <w:szCs w:val="19"/>
              </w:rPr>
              <w:t>12</w:t>
            </w:r>
            <w:r>
              <w:rPr>
                <w:kern w:val="0"/>
                <w:sz w:val="19"/>
                <w:szCs w:val="19"/>
              </w:rPr>
              <w:t>天（含）以上的住院治疗，含出院带药一个月费用。使用贝达喹啉治疗者，退出按病种付费。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r>
              <w:rPr>
                <w:rFonts w:eastAsia="等线"/>
                <w:kern w:val="0"/>
                <w:sz w:val="19"/>
                <w:szCs w:val="19"/>
              </w:rPr>
              <w:t>.85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硅油眼</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硅油取出术。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ZLFS01157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不含术后严重感染或需再次手术患者。不含术中加用眼内激光治疗。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硅油眼合并白内障</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硅油取出术</w:t>
            </w:r>
            <w:r>
              <w:rPr>
                <w:rFonts w:eastAsia="等线"/>
                <w:kern w:val="0"/>
                <w:sz w:val="19"/>
                <w:szCs w:val="19"/>
              </w:rPr>
              <w:t>+</w:t>
            </w:r>
            <w:r>
              <w:rPr>
                <w:kern w:val="0"/>
                <w:sz w:val="19"/>
                <w:szCs w:val="19"/>
              </w:rPr>
              <w:t>白内障摘除</w:t>
            </w:r>
            <w:r>
              <w:rPr>
                <w:rFonts w:eastAsia="等线"/>
                <w:kern w:val="0"/>
                <w:sz w:val="19"/>
                <w:szCs w:val="19"/>
              </w:rPr>
              <w:t>+</w:t>
            </w:r>
            <w:r>
              <w:rPr>
                <w:kern w:val="0"/>
                <w:sz w:val="19"/>
                <w:szCs w:val="19"/>
              </w:rPr>
              <w:t>人工晶体植入手术治疗。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ZLFS01158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含人工晶体费用。不含术后严重感染或需再次手术患者。不含术中加用眼内激光治疗。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过敏性紫癜</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颌骨囊肿</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ZDZ935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含各种类型的牙源性颌骨囊肿和非牙源性颌骨囊肿，含上颌骨、下颌骨囊肿。</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颌下腺涎石病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全麻下手术，包含全麻费用。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喉癌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ZDZ184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术前术后辅助化疗或晚期姑息化疗。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喉肿物</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支撑喉镜手术治疗。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ZLFS01169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手术中需使用</w:t>
            </w:r>
            <w:r>
              <w:rPr>
                <w:rFonts w:eastAsia="等线"/>
                <w:kern w:val="0"/>
                <w:sz w:val="19"/>
                <w:szCs w:val="19"/>
              </w:rPr>
              <w:t>CO2</w:t>
            </w:r>
            <w:r>
              <w:rPr>
                <w:kern w:val="0"/>
                <w:sz w:val="19"/>
                <w:szCs w:val="19"/>
              </w:rPr>
              <w:t>激光，包含喉良性肿瘤及原位癌。需行开放性手术（喉裂开）患者退出按病种付费。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w:t>
            </w:r>
            <w:r>
              <w:rPr>
                <w:rFonts w:eastAsia="等线"/>
                <w:kern w:val="0"/>
                <w:sz w:val="19"/>
                <w:szCs w:val="19"/>
              </w:rPr>
              <w:t>ST</w:t>
            </w:r>
            <w:r>
              <w:rPr>
                <w:kern w:val="0"/>
                <w:sz w:val="19"/>
                <w:szCs w:val="19"/>
              </w:rPr>
              <w:t>段抬高心肌梗死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ZDZ139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冠状动脉介入治疗</w:t>
            </w:r>
            <w:r>
              <w:rPr>
                <w:rFonts w:eastAsia="等线"/>
                <w:kern w:val="0"/>
                <w:sz w:val="19"/>
                <w:szCs w:val="19"/>
              </w:rPr>
              <w:t>(1</w:t>
            </w:r>
            <w:r>
              <w:rPr>
                <w:kern w:val="0"/>
                <w:sz w:val="19"/>
                <w:szCs w:val="19"/>
              </w:rPr>
              <w:t>个支架</w:t>
            </w:r>
            <w:r>
              <w:rPr>
                <w:rFonts w:eastAsia="等线"/>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ZLFS00261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w:t>
            </w:r>
            <w:r>
              <w:rPr>
                <w:rFonts w:eastAsia="等线"/>
                <w:kern w:val="0"/>
                <w:sz w:val="19"/>
                <w:szCs w:val="19"/>
              </w:rPr>
              <w:t>ST</w:t>
            </w:r>
            <w:r>
              <w:rPr>
                <w:kern w:val="0"/>
                <w:sz w:val="19"/>
                <w:szCs w:val="19"/>
              </w:rPr>
              <w:t>段抬高心肌梗死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ZDZ139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冠状动脉介入治疗</w:t>
            </w:r>
            <w:r>
              <w:rPr>
                <w:rFonts w:eastAsia="等线"/>
                <w:kern w:val="0"/>
                <w:sz w:val="19"/>
                <w:szCs w:val="19"/>
              </w:rPr>
              <w:t>(2</w:t>
            </w:r>
            <w:r>
              <w:rPr>
                <w:kern w:val="0"/>
                <w:sz w:val="19"/>
                <w:szCs w:val="19"/>
              </w:rPr>
              <w:t>个及</w:t>
            </w:r>
            <w:r>
              <w:rPr>
                <w:rFonts w:eastAsia="等线"/>
                <w:kern w:val="0"/>
                <w:sz w:val="19"/>
                <w:szCs w:val="19"/>
              </w:rPr>
              <w:t>2</w:t>
            </w:r>
            <w:r>
              <w:rPr>
                <w:kern w:val="0"/>
                <w:sz w:val="19"/>
                <w:szCs w:val="19"/>
              </w:rPr>
              <w:t>个以上支架</w:t>
            </w:r>
            <w:r>
              <w:rPr>
                <w:rFonts w:eastAsia="等线"/>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ZLFS00262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急性肠炎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ZDZ469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天。抗生素治疗。不含重症及耐药患者。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急性化脓性扁桃腺炎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急性淋巴细胞白血病（＞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ZDZ1180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首次诱导化疗。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含使用酪氨酸酶抑制剂（</w:t>
            </w:r>
            <w:r>
              <w:rPr>
                <w:rFonts w:eastAsia="等线"/>
                <w:kern w:val="0"/>
                <w:sz w:val="19"/>
                <w:szCs w:val="19"/>
              </w:rPr>
              <w:t>TKI</w:t>
            </w:r>
            <w:r>
              <w:rPr>
                <w:kern w:val="0"/>
                <w:sz w:val="19"/>
                <w:szCs w:val="19"/>
              </w:rPr>
              <w:t>）费用。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急性乳腺炎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ZDZ192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急性肾衰竭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ZDZ939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内科综合治疗（不含透析）。</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ZLFS00909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不含透析费用，含各种基础疾病引起的急性</w:t>
            </w:r>
            <w:r>
              <w:rPr>
                <w:kern w:val="0"/>
                <w:sz w:val="19"/>
                <w:szCs w:val="19"/>
              </w:rPr>
              <w:t>肾衰竭在肾脏内科住院治疗患者，住院日</w:t>
            </w:r>
            <w:r>
              <w:rPr>
                <w:kern w:val="0"/>
                <w:sz w:val="19"/>
                <w:szCs w:val="19"/>
              </w:rPr>
              <w:t>≥</w:t>
            </w:r>
            <w:r>
              <w:rPr>
                <w:rFonts w:eastAsia="等线"/>
                <w:kern w:val="0"/>
                <w:sz w:val="19"/>
                <w:szCs w:val="19"/>
              </w:rPr>
              <w:t>10</w:t>
            </w:r>
            <w:r>
              <w:rPr>
                <w:kern w:val="0"/>
                <w:sz w:val="19"/>
                <w:szCs w:val="19"/>
              </w:rPr>
              <w:t>天的患者纳入按病种付费范围。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急性肾衰竭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ZDZ939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内科综合治疗（含透析）。</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ZLFS00910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含透析费用。含各种基础疾病引起的急性肾衰竭在肾脏内科住院治疗患者，住院时间</w:t>
            </w:r>
            <w:r>
              <w:rPr>
                <w:kern w:val="0"/>
                <w:sz w:val="19"/>
                <w:szCs w:val="19"/>
              </w:rPr>
              <w:t>≥</w:t>
            </w:r>
            <w:r>
              <w:rPr>
                <w:rFonts w:eastAsia="等线"/>
                <w:kern w:val="0"/>
                <w:sz w:val="19"/>
                <w:szCs w:val="19"/>
              </w:rPr>
              <w:t>14</w:t>
            </w:r>
            <w:r>
              <w:rPr>
                <w:kern w:val="0"/>
                <w:sz w:val="19"/>
                <w:szCs w:val="19"/>
              </w:rPr>
              <w:t>天，透析次数</w:t>
            </w:r>
            <w:r>
              <w:rPr>
                <w:kern w:val="0"/>
                <w:sz w:val="19"/>
                <w:szCs w:val="19"/>
              </w:rPr>
              <w:t>≥</w:t>
            </w:r>
            <w:r>
              <w:rPr>
                <w:rFonts w:eastAsia="等线"/>
                <w:kern w:val="0"/>
                <w:sz w:val="19"/>
                <w:szCs w:val="19"/>
              </w:rPr>
              <w:t>6</w:t>
            </w:r>
            <w:r>
              <w:rPr>
                <w:kern w:val="0"/>
                <w:sz w:val="19"/>
                <w:szCs w:val="19"/>
              </w:rPr>
              <w:t>次的患者纳入按病种付费范围。不含连续性血液净化、血浆置换、血流灌注等特殊血液净化治疗患者。不含使用人造血管、皮下隧道长期导管、球囊、支架等建立疑难血透通路的患者。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急性肾小球肾炎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天。入院年龄</w:t>
            </w:r>
            <w:r>
              <w:rPr>
                <w:kern w:val="0"/>
                <w:sz w:val="19"/>
                <w:szCs w:val="19"/>
              </w:rPr>
              <w:t>≤</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急性髓细胞白血病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首次诱导化疗</w:t>
            </w:r>
            <w:r>
              <w:rPr>
                <w:rFonts w:eastAsia="等线"/>
                <w:kern w:val="0"/>
                <w:sz w:val="19"/>
                <w:szCs w:val="19"/>
              </w:rPr>
              <w:t>(</w:t>
            </w:r>
            <w:r>
              <w:rPr>
                <w:kern w:val="0"/>
                <w:sz w:val="19"/>
                <w:szCs w:val="19"/>
              </w:rPr>
              <w:t>使用去甲氧柔红霉素）。</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ZLFS00632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急性髓细胞白血病含</w:t>
            </w:r>
            <w:r>
              <w:rPr>
                <w:rFonts w:eastAsia="等线"/>
                <w:kern w:val="0"/>
                <w:sz w:val="19"/>
                <w:szCs w:val="19"/>
              </w:rPr>
              <w:t>M0-M7</w:t>
            </w:r>
            <w:r>
              <w:rPr>
                <w:kern w:val="0"/>
                <w:sz w:val="19"/>
                <w:szCs w:val="19"/>
              </w:rPr>
              <w:t>，但除外</w:t>
            </w:r>
            <w:r>
              <w:rPr>
                <w:rFonts w:eastAsia="等线"/>
                <w:kern w:val="0"/>
                <w:sz w:val="19"/>
                <w:szCs w:val="19"/>
              </w:rPr>
              <w:t>M3 (</w:t>
            </w:r>
            <w:r>
              <w:rPr>
                <w:kern w:val="0"/>
                <w:sz w:val="19"/>
                <w:szCs w:val="19"/>
              </w:rPr>
              <w:t>已列入新农合重大疾病</w:t>
            </w:r>
            <w:r>
              <w:rPr>
                <w:rFonts w:eastAsia="等线"/>
                <w:kern w:val="0"/>
                <w:sz w:val="19"/>
                <w:szCs w:val="19"/>
              </w:rPr>
              <w:t>)</w:t>
            </w:r>
            <w:r>
              <w:rPr>
                <w:kern w:val="0"/>
                <w:sz w:val="19"/>
                <w:szCs w:val="19"/>
              </w:rPr>
              <w:t>。限血液内科住院患者。不含完全缓解后强化巩固、维持化疗。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急性髓细胞白血病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w:t>
            </w:r>
            <w:r>
              <w:rPr>
                <w:rFonts w:eastAsia="等线"/>
                <w:kern w:val="0"/>
                <w:sz w:val="19"/>
                <w:szCs w:val="19"/>
              </w:rPr>
              <w:t>Z627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首次诱导化疗</w:t>
            </w:r>
            <w:r>
              <w:rPr>
                <w:rFonts w:eastAsia="等线"/>
                <w:kern w:val="0"/>
                <w:sz w:val="19"/>
                <w:szCs w:val="19"/>
              </w:rPr>
              <w:t>(</w:t>
            </w:r>
            <w:r>
              <w:rPr>
                <w:kern w:val="0"/>
                <w:sz w:val="19"/>
                <w:szCs w:val="19"/>
              </w:rPr>
              <w:t>不使用去甲氧柔红霉素）。</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ZLFS00633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急性髓细胞白血病含</w:t>
            </w:r>
            <w:r>
              <w:rPr>
                <w:rFonts w:eastAsia="等线"/>
                <w:kern w:val="0"/>
                <w:sz w:val="19"/>
                <w:szCs w:val="19"/>
              </w:rPr>
              <w:t>M0-M7</w:t>
            </w:r>
            <w:r>
              <w:rPr>
                <w:kern w:val="0"/>
                <w:sz w:val="19"/>
                <w:szCs w:val="19"/>
              </w:rPr>
              <w:t>，但除外</w:t>
            </w:r>
            <w:r>
              <w:rPr>
                <w:rFonts w:eastAsia="等线"/>
                <w:kern w:val="0"/>
                <w:sz w:val="19"/>
                <w:szCs w:val="19"/>
              </w:rPr>
              <w:t>M3 (</w:t>
            </w:r>
            <w:r>
              <w:rPr>
                <w:kern w:val="0"/>
                <w:sz w:val="19"/>
                <w:szCs w:val="19"/>
              </w:rPr>
              <w:t>已列入新农合重大疾病</w:t>
            </w:r>
            <w:r>
              <w:rPr>
                <w:rFonts w:eastAsia="等线"/>
                <w:kern w:val="0"/>
                <w:sz w:val="19"/>
                <w:szCs w:val="19"/>
              </w:rPr>
              <w:t>)</w:t>
            </w:r>
            <w:r>
              <w:rPr>
                <w:kern w:val="0"/>
                <w:sz w:val="19"/>
                <w:szCs w:val="19"/>
              </w:rPr>
              <w:t>。限血液内科住院患者。不含完全缓解后强化巩固、维持化疗。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急性心肌梗死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不含介入治疗，住院日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急性荨麻疹</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ZDZ607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限皮肤科住院患者。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急性胰腺炎（轻型）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ZDZ221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急性早幼粒细胞白血病（＞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初治</w:t>
            </w:r>
            <w:r>
              <w:rPr>
                <w:rFonts w:eastAsia="等线"/>
                <w:kern w:val="0"/>
                <w:sz w:val="19"/>
                <w:szCs w:val="19"/>
              </w:rPr>
              <w:t>-</w:t>
            </w:r>
            <w:r>
              <w:rPr>
                <w:kern w:val="0"/>
                <w:sz w:val="19"/>
                <w:szCs w:val="19"/>
              </w:rPr>
              <w:t>首次诱导化疗。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ZLFS00241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甲状腺癌根治术。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ZLFS00067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ZDZ038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碘</w:t>
            </w:r>
            <w:r>
              <w:rPr>
                <w:rFonts w:eastAsia="等线"/>
                <w:kern w:val="0"/>
                <w:sz w:val="19"/>
                <w:szCs w:val="19"/>
              </w:rPr>
              <w:t>131</w:t>
            </w:r>
            <w:r>
              <w:rPr>
                <w:kern w:val="0"/>
                <w:sz w:val="19"/>
                <w:szCs w:val="19"/>
              </w:rPr>
              <w:t>治疗甲状腺癌转移灶。</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ZLFS00228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ZDZ038 </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碘</w:t>
            </w:r>
            <w:r>
              <w:rPr>
                <w:rFonts w:eastAsia="等线"/>
                <w:kern w:val="0"/>
                <w:sz w:val="19"/>
                <w:szCs w:val="19"/>
              </w:rPr>
              <w:t>131</w:t>
            </w:r>
            <w:r>
              <w:rPr>
                <w:kern w:val="0"/>
                <w:sz w:val="19"/>
                <w:szCs w:val="19"/>
              </w:rPr>
              <w:t>去除残余甲状腺。</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甲状腺癌（复杂危重型）</w:t>
            </w:r>
            <w:r>
              <w:rPr>
                <w:rFonts w:eastAsia="等线"/>
                <w:kern w:val="0"/>
                <w:sz w:val="19"/>
                <w:szCs w:val="19"/>
              </w:rPr>
              <w:t xml:space="preserve"> </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ZDZ1154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外科手术治疗加喉返神经电生理探测术。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甲状腺癌（复杂危重型）是指患者符合以下条件中的一项或几项：</w:t>
            </w:r>
            <w:r>
              <w:rPr>
                <w:kern w:val="0"/>
                <w:sz w:val="19"/>
                <w:szCs w:val="19"/>
              </w:rPr>
              <w:t>①</w:t>
            </w:r>
            <w:r>
              <w:rPr>
                <w:kern w:val="0"/>
                <w:sz w:val="19"/>
                <w:szCs w:val="19"/>
              </w:rPr>
              <w:t>甲状腺癌术后残留或复发再次</w:t>
            </w:r>
            <w:r>
              <w:rPr>
                <w:kern w:val="0"/>
                <w:sz w:val="19"/>
                <w:szCs w:val="19"/>
              </w:rPr>
              <w:t>手术，</w:t>
            </w:r>
            <w:r>
              <w:rPr>
                <w:kern w:val="0"/>
                <w:sz w:val="19"/>
                <w:szCs w:val="19"/>
              </w:rPr>
              <w:t>②</w:t>
            </w:r>
            <w:r>
              <w:rPr>
                <w:kern w:val="0"/>
                <w:sz w:val="19"/>
                <w:szCs w:val="19"/>
              </w:rPr>
              <w:t>胸骨后甲状腺肿瘤，</w:t>
            </w:r>
            <w:r>
              <w:rPr>
                <w:kern w:val="0"/>
                <w:sz w:val="19"/>
                <w:szCs w:val="19"/>
              </w:rPr>
              <w:t>③</w:t>
            </w:r>
            <w:r>
              <w:rPr>
                <w:kern w:val="0"/>
                <w:sz w:val="19"/>
                <w:szCs w:val="19"/>
              </w:rPr>
              <w:t>甲状腺癌侵犯气管或食管，行气管或食管部分切除。</w:t>
            </w:r>
            <w:r>
              <w:rPr>
                <w:kern w:val="0"/>
                <w:sz w:val="19"/>
                <w:szCs w:val="19"/>
              </w:rPr>
              <w:t>④</w:t>
            </w:r>
            <w:r>
              <w:rPr>
                <w:kern w:val="0"/>
                <w:sz w:val="19"/>
                <w:szCs w:val="19"/>
              </w:rPr>
              <w:t>甲状腺癌侵犯皮肤行皮瓣修复。</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甲状腺功能减退症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甲状腺功能亢进症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天。放射碘治疗退出按病种付费。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甲状腺良性包块</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包括甲状腺良性肿瘤及年龄</w:t>
            </w:r>
            <w:r>
              <w:rPr>
                <w:rFonts w:eastAsia="等线"/>
                <w:kern w:val="0"/>
                <w:sz w:val="19"/>
                <w:szCs w:val="19"/>
              </w:rPr>
              <w:t xml:space="preserve"> </w:t>
            </w:r>
            <w:r>
              <w:rPr>
                <w:kern w:val="0"/>
                <w:sz w:val="19"/>
                <w:szCs w:val="19"/>
              </w:rPr>
              <w:t>≤</w:t>
            </w:r>
            <w:r>
              <w:rPr>
                <w:rFonts w:eastAsia="等线"/>
                <w:kern w:val="0"/>
                <w:sz w:val="19"/>
                <w:szCs w:val="19"/>
              </w:rPr>
              <w:t xml:space="preserve"> 70 </w:t>
            </w:r>
            <w:r>
              <w:rPr>
                <w:kern w:val="0"/>
                <w:sz w:val="19"/>
                <w:szCs w:val="19"/>
              </w:rPr>
              <w:t>岁的结节性甲状腺肿，含单双侧。</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间质性肺疾病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有创检查</w:t>
            </w:r>
            <w:r>
              <w:rPr>
                <w:rFonts w:eastAsia="等线"/>
                <w:kern w:val="0"/>
                <w:sz w:val="19"/>
                <w:szCs w:val="19"/>
              </w:rPr>
              <w:t>+</w:t>
            </w: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ZLFS01170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天。指需行支气管镜、经皮肺穿刺活检等有创检查间质性肺疾病患者。伴有重症感染、出现呼吸衰竭等，或住院时间超过</w:t>
            </w:r>
            <w:r>
              <w:rPr>
                <w:rFonts w:eastAsia="等线"/>
                <w:kern w:val="0"/>
                <w:sz w:val="19"/>
                <w:szCs w:val="19"/>
              </w:rPr>
              <w:t>30</w:t>
            </w:r>
            <w:r>
              <w:rPr>
                <w:kern w:val="0"/>
                <w:sz w:val="19"/>
                <w:szCs w:val="19"/>
              </w:rPr>
              <w:t>天，退出按病种付费。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w:t>
            </w: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简单先心病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超声引导下微创封堵手术治疗。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仅包含房间隔缺损、室间隔缺损、动脉导管未闭三个类型中一个部位或多个部位的封堵手术。简单先心病是指：房间隔缺损、室间隔缺损、肺动脉瓣狭窄、动脉导管未闭、主动脉窦瘤破裂。</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简单先心病（＞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ZDZ042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手术根治术。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ZLFS00072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简单先心病是指：房间隔缺损、室间隔缺损、肺动脉瓣狭窄、动脉导管未闭、主动脉窦瘤破裂。</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结肠癌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外科手术治疗（开放手术方式）。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结肠癌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外科手术治疗（经腔镜手术方式）。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结核性胸膜炎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ZDZ198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含结核性胸腔积液。</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结直肠癌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w:t>
            </w:r>
            <w:r>
              <w:rPr>
                <w:rFonts w:eastAsia="等线"/>
                <w:kern w:val="0"/>
                <w:sz w:val="19"/>
                <w:szCs w:val="19"/>
              </w:rPr>
              <w:t>DZ314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结直肠癌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ZDZ314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结直肠病变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内镜下粘膜剥离术（</w:t>
            </w:r>
            <w:r>
              <w:rPr>
                <w:rFonts w:eastAsia="等线"/>
                <w:kern w:val="0"/>
                <w:sz w:val="19"/>
                <w:szCs w:val="19"/>
              </w:rPr>
              <w:t>ESD</w:t>
            </w:r>
            <w:r>
              <w:rPr>
                <w:kern w:val="0"/>
                <w:sz w:val="19"/>
                <w:szCs w:val="19"/>
              </w:rPr>
              <w:t>）及相关衍生技术。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结直肠病变包括早期结直肠癌、结直肠黏膜下肿瘤、结直肠癌前疾病。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精索静脉曲张</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ZDZ047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外科手术治疗（单侧）。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精索静脉曲张</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ZDZ047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外科手术治疗（双侧）。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不含腹腔镜治疗。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颈动脉狭窄</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ZDZ581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神经电生理下颈动脉内膜显微剥脱术（使用转流管）。</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ZLFS00893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颈动脉狭窄</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ZDZ58</w:t>
            </w:r>
            <w:r>
              <w:rPr>
                <w:rFonts w:eastAsia="等线"/>
                <w:kern w:val="0"/>
                <w:sz w:val="19"/>
                <w:szCs w:val="19"/>
              </w:rPr>
              <w:t>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神经电生理下颈动脉内膜显微剥脱术（不使用转流管）。</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ZLFS00892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颈动脉狭窄或闭塞（单侧）</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ZDZ1183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球囊扩张成形加支架植入介入治疗。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含支架费用。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颈动脉狭窄或闭塞（双侧）</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ZDZ1184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球囊扩张成形加支架植入介入治疗。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含支架费用。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w:t>
            </w:r>
            <w:r>
              <w:rPr>
                <w:kern w:val="0"/>
                <w:sz w:val="19"/>
                <w:szCs w:val="19"/>
              </w:rPr>
              <w:t>椎病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包含合并有腰椎间盘突出症的患者。含药物、针刺及推拿等治疗费用；住院日</w:t>
            </w:r>
            <w:r>
              <w:rPr>
                <w:kern w:val="0"/>
                <w:sz w:val="19"/>
                <w:szCs w:val="19"/>
              </w:rPr>
              <w:t>≥</w:t>
            </w:r>
            <w:r>
              <w:rPr>
                <w:rFonts w:eastAsia="等线"/>
                <w:kern w:val="0"/>
                <w:sz w:val="19"/>
                <w:szCs w:val="19"/>
              </w:rPr>
              <w:t>10</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颈椎病（脊髓型）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ZDZ048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颈后路减压植骨固定术。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ZLFS00091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颈椎病（脊髓型）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ZDZ048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颈前后联合入路减压植骨固定术。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ZLFS00092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颈椎病（脊髓型）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ZDZ048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颈前路减压植骨固定术。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ZLFS00093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颈椎病（脊髓型）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ZDZ048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颈椎间盘置换术。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ZLFS00094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克罗恩病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ZDZ1136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内科综合治疗（不含生物制剂）。</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不含生物制剂治疗费用。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kern w:val="0"/>
                <w:sz w:val="19"/>
                <w:szCs w:val="19"/>
              </w:rPr>
            </w:pPr>
            <w:r>
              <w:rPr>
                <w:kern w:val="0"/>
                <w:sz w:val="19"/>
                <w:szCs w:val="19"/>
              </w:rPr>
              <w:t>试行</w:t>
            </w:r>
          </w:p>
          <w:p w:rsidR="00000000" w:rsidRDefault="00095BE7">
            <w:pPr>
              <w:widowControl/>
              <w:jc w:val="center"/>
              <w:rPr>
                <w:rFonts w:eastAsia="等线"/>
                <w:kern w:val="0"/>
                <w:sz w:val="19"/>
                <w:szCs w:val="19"/>
              </w:rPr>
            </w:pP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克罗恩病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w:t>
            </w:r>
            <w:r>
              <w:rPr>
                <w:rFonts w:eastAsia="等线"/>
                <w:kern w:val="0"/>
                <w:sz w:val="19"/>
                <w:szCs w:val="19"/>
              </w:rPr>
              <w:t>DZ1136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内科综合治疗（含生物制剂）。</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采用生物制剂治疗，含生物制剂费用。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口腔癌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髋关节骨性关节炎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髋关节置换术（单侧）。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使用陶瓷髋关节假体、双侧髋关节置换术不列入按病种付费范围，按普通住院补偿。</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溃疡性结肠炎（轻中度）</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ZDZ938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溃疡性结肠炎（重度）</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内科综合治疗（不含生物制剂）。</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不含生物制剂治疗费用。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溃疡性结肠炎（重度）</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内科综合治疗（含生物制剂）。</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采用生物制剂治疗，含生物制</w:t>
            </w:r>
            <w:r>
              <w:rPr>
                <w:kern w:val="0"/>
                <w:sz w:val="19"/>
                <w:szCs w:val="19"/>
              </w:rPr>
              <w:t>剂费用。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阑尾炎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ZDZ051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外科手术治疗，含各种类型阑尾炎。</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阑尾炎（复杂危重型）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ZDZ1153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阑尾炎（复杂危重型）是指患者符合以下条件中的一项或几项：</w:t>
            </w:r>
            <w:r>
              <w:rPr>
                <w:kern w:val="0"/>
                <w:sz w:val="19"/>
                <w:szCs w:val="19"/>
              </w:rPr>
              <w:t>①</w:t>
            </w:r>
            <w:r>
              <w:rPr>
                <w:kern w:val="0"/>
                <w:sz w:val="19"/>
                <w:szCs w:val="19"/>
              </w:rPr>
              <w:t>合并阑尾穿孔，</w:t>
            </w:r>
            <w:r>
              <w:rPr>
                <w:kern w:val="0"/>
                <w:sz w:val="19"/>
                <w:szCs w:val="19"/>
              </w:rPr>
              <w:t>②</w:t>
            </w:r>
            <w:r>
              <w:rPr>
                <w:kern w:val="0"/>
                <w:sz w:val="19"/>
                <w:szCs w:val="19"/>
              </w:rPr>
              <w:t>入院年龄</w:t>
            </w:r>
            <w:r>
              <w:rPr>
                <w:kern w:val="0"/>
                <w:sz w:val="19"/>
                <w:szCs w:val="19"/>
              </w:rPr>
              <w:t>≥</w:t>
            </w:r>
            <w:r>
              <w:rPr>
                <w:rFonts w:eastAsia="等线"/>
                <w:kern w:val="0"/>
                <w:sz w:val="19"/>
                <w:szCs w:val="19"/>
              </w:rPr>
              <w:t>60</w:t>
            </w:r>
            <w:r>
              <w:rPr>
                <w:kern w:val="0"/>
                <w:sz w:val="19"/>
                <w:szCs w:val="19"/>
              </w:rPr>
              <w:t>岁。含开放式手术、腔镜手术方式。</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类风湿关节炎（轻中症）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ZDZ608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轻中症是指无系统受损，无合并严重感染及病理性骨折。不含生物制剂治疗。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类风湿关节炎（重症）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ZDZ609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7</w:t>
            </w:r>
            <w:r>
              <w:rPr>
                <w:kern w:val="0"/>
                <w:sz w:val="19"/>
                <w:szCs w:val="19"/>
              </w:rPr>
              <w:t>天，不含间充质干细胞费用。重症是指继发关节外表现、肺部病变、血管炎，合并严重感染及骨质疏松、骨折，具有难治性。</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良性颌下腺肿</w:t>
            </w:r>
            <w:r>
              <w:rPr>
                <w:kern w:val="0"/>
                <w:sz w:val="19"/>
                <w:szCs w:val="19"/>
              </w:rPr>
              <w:t>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ZDZ1286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0.78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0.73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流行性腮腺炎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ZDZ327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天。不包括腮腺炎病毒性脑炎。</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颅内动脉瘤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单纯弹簧圈栓塞术。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ZLFS00888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病种范围限制为直径</w:t>
            </w:r>
            <w:r>
              <w:rPr>
                <w:kern w:val="0"/>
                <w:sz w:val="19"/>
                <w:szCs w:val="19"/>
              </w:rPr>
              <w:t>≤</w:t>
            </w:r>
            <w:r>
              <w:rPr>
                <w:rFonts w:eastAsia="等线"/>
                <w:kern w:val="0"/>
                <w:sz w:val="19"/>
                <w:szCs w:val="19"/>
              </w:rPr>
              <w:t>1.5cm, hunt-hess</w:t>
            </w:r>
            <w:r>
              <w:rPr>
                <w:kern w:val="0"/>
                <w:sz w:val="19"/>
                <w:szCs w:val="19"/>
              </w:rPr>
              <w:t>分级</w:t>
            </w:r>
            <w:r>
              <w:rPr>
                <w:rFonts w:eastAsia="等线"/>
                <w:kern w:val="0"/>
                <w:sz w:val="19"/>
                <w:szCs w:val="19"/>
              </w:rPr>
              <w:t>Ш</w:t>
            </w:r>
            <w:r>
              <w:rPr>
                <w:kern w:val="0"/>
                <w:sz w:val="19"/>
                <w:szCs w:val="19"/>
              </w:rPr>
              <w:t>级以内单个颅内动脉瘤。含常规出院带药费用；不包含术后长期药物治疗费用。</w:t>
            </w:r>
            <w:r>
              <w:rPr>
                <w:kern w:val="0"/>
                <w:sz w:val="19"/>
                <w:szCs w:val="19"/>
              </w:rPr>
              <w:t>术前合并有需要手术的脑积水、颅内出血等或术后出现严重并发症需二次手术者，退出按病种付费。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8.05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9.32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颅内动脉瘤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支架（球囊）辅助弹簧圈栓塞术。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ZLFS00889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病种范围限制为直径</w:t>
            </w:r>
            <w:r>
              <w:rPr>
                <w:kern w:val="0"/>
                <w:sz w:val="19"/>
                <w:szCs w:val="19"/>
              </w:rPr>
              <w:t>≤</w:t>
            </w:r>
            <w:r>
              <w:rPr>
                <w:rFonts w:eastAsia="等线"/>
                <w:kern w:val="0"/>
                <w:sz w:val="19"/>
                <w:szCs w:val="19"/>
              </w:rPr>
              <w:t>1.5cm, hunt-hess</w:t>
            </w:r>
            <w:r>
              <w:rPr>
                <w:kern w:val="0"/>
                <w:sz w:val="19"/>
                <w:szCs w:val="19"/>
              </w:rPr>
              <w:t>分级</w:t>
            </w:r>
            <w:r>
              <w:rPr>
                <w:rFonts w:eastAsia="等线"/>
                <w:kern w:val="0"/>
                <w:sz w:val="19"/>
                <w:szCs w:val="19"/>
              </w:rPr>
              <w:t>Ш</w:t>
            </w:r>
            <w:r>
              <w:rPr>
                <w:kern w:val="0"/>
                <w:sz w:val="19"/>
                <w:szCs w:val="19"/>
              </w:rPr>
              <w:t>级以内单个颅内动脉瘤。含常规出院带药费用；不包含术后长期药物治疗费用。若术前合并有需要手术的脑积水、颅内出血等或术后出现严重并发症需二次手术者，退出按病种付费。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9.8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w:t>
            </w:r>
            <w:r>
              <w:rPr>
                <w:rFonts w:eastAsia="等线"/>
                <w:kern w:val="0"/>
                <w:sz w:val="19"/>
                <w:szCs w:val="19"/>
              </w:rPr>
              <w:t>.94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颅内动脉瘤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开颅动脉瘤夹闭术。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ZLFS00289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限</w:t>
            </w:r>
            <w:r>
              <w:rPr>
                <w:rFonts w:eastAsia="等线"/>
                <w:kern w:val="0"/>
                <w:sz w:val="19"/>
                <w:szCs w:val="19"/>
              </w:rPr>
              <w:t>hunt-hess</w:t>
            </w:r>
            <w:r>
              <w:rPr>
                <w:kern w:val="0"/>
                <w:sz w:val="19"/>
                <w:szCs w:val="19"/>
              </w:rPr>
              <w:t>分级</w:t>
            </w:r>
            <w:r>
              <w:rPr>
                <w:rFonts w:eastAsia="等线"/>
                <w:kern w:val="0"/>
                <w:sz w:val="19"/>
                <w:szCs w:val="19"/>
              </w:rPr>
              <w:t>Ш</w:t>
            </w:r>
            <w:r>
              <w:rPr>
                <w:kern w:val="0"/>
                <w:sz w:val="19"/>
                <w:szCs w:val="19"/>
              </w:rPr>
              <w:t>级以内的颅内动脉瘤（包括未破裂动脉瘤）。若术前合并有需要手术的脑积水、颅内出血等或术后出现严重并发症需二次手术者，退出按病种付费。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5.67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卵巢癌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ZDZ624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全子宫</w:t>
            </w:r>
            <w:r>
              <w:rPr>
                <w:rFonts w:eastAsia="等线"/>
                <w:kern w:val="0"/>
                <w:sz w:val="19"/>
                <w:szCs w:val="19"/>
              </w:rPr>
              <w:t>+</w:t>
            </w:r>
            <w:r>
              <w:rPr>
                <w:kern w:val="0"/>
                <w:sz w:val="19"/>
                <w:szCs w:val="19"/>
              </w:rPr>
              <w:t>双附件</w:t>
            </w:r>
            <w:r>
              <w:rPr>
                <w:rFonts w:eastAsia="等线"/>
                <w:kern w:val="0"/>
                <w:sz w:val="19"/>
                <w:szCs w:val="19"/>
              </w:rPr>
              <w:t>+</w:t>
            </w:r>
            <w:r>
              <w:rPr>
                <w:kern w:val="0"/>
                <w:sz w:val="19"/>
                <w:szCs w:val="19"/>
              </w:rPr>
              <w:t>大网膜切除术</w:t>
            </w:r>
            <w:r>
              <w:rPr>
                <w:rFonts w:eastAsia="等线"/>
                <w:kern w:val="0"/>
                <w:sz w:val="19"/>
                <w:szCs w:val="19"/>
              </w:rPr>
              <w:t>+</w:t>
            </w:r>
            <w:r>
              <w:rPr>
                <w:kern w:val="0"/>
                <w:sz w:val="19"/>
                <w:szCs w:val="19"/>
              </w:rPr>
              <w:t>术后化疗。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ZLFS01242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并且包含以下</w:t>
            </w:r>
            <w:r>
              <w:rPr>
                <w:rFonts w:eastAsia="等线"/>
                <w:kern w:val="0"/>
                <w:sz w:val="19"/>
                <w:szCs w:val="19"/>
              </w:rPr>
              <w:t>3</w:t>
            </w:r>
            <w:r>
              <w:rPr>
                <w:kern w:val="0"/>
                <w:sz w:val="19"/>
                <w:szCs w:val="19"/>
              </w:rPr>
              <w:t>项中任意一项内容。</w:t>
            </w:r>
            <w:r>
              <w:rPr>
                <w:rFonts w:eastAsia="等线"/>
                <w:kern w:val="0"/>
                <w:sz w:val="19"/>
                <w:szCs w:val="19"/>
              </w:rPr>
              <w:t>1.</w:t>
            </w:r>
            <w:r>
              <w:rPr>
                <w:kern w:val="0"/>
                <w:sz w:val="19"/>
                <w:szCs w:val="19"/>
              </w:rPr>
              <w:t>上腹部膈肌</w:t>
            </w:r>
            <w:r>
              <w:rPr>
                <w:rFonts w:eastAsia="等线"/>
                <w:kern w:val="0"/>
                <w:sz w:val="19"/>
                <w:szCs w:val="19"/>
              </w:rPr>
              <w:t>/</w:t>
            </w:r>
            <w:r>
              <w:rPr>
                <w:kern w:val="0"/>
                <w:sz w:val="19"/>
                <w:szCs w:val="19"/>
              </w:rPr>
              <w:t>肝</w:t>
            </w:r>
            <w:r>
              <w:rPr>
                <w:rFonts w:eastAsia="等线"/>
                <w:kern w:val="0"/>
                <w:sz w:val="19"/>
                <w:szCs w:val="19"/>
              </w:rPr>
              <w:t>/</w:t>
            </w:r>
            <w:r>
              <w:rPr>
                <w:kern w:val="0"/>
                <w:sz w:val="19"/>
                <w:szCs w:val="19"/>
              </w:rPr>
              <w:t>脾</w:t>
            </w:r>
            <w:r>
              <w:rPr>
                <w:rFonts w:eastAsia="等线"/>
                <w:kern w:val="0"/>
                <w:sz w:val="19"/>
                <w:szCs w:val="19"/>
              </w:rPr>
              <w:t>/</w:t>
            </w:r>
            <w:r>
              <w:rPr>
                <w:kern w:val="0"/>
                <w:sz w:val="19"/>
                <w:szCs w:val="19"/>
              </w:rPr>
              <w:t>胆</w:t>
            </w:r>
            <w:r>
              <w:rPr>
                <w:rFonts w:eastAsia="等线"/>
                <w:kern w:val="0"/>
                <w:sz w:val="19"/>
                <w:szCs w:val="19"/>
              </w:rPr>
              <w:t>/</w:t>
            </w:r>
            <w:r>
              <w:rPr>
                <w:kern w:val="0"/>
                <w:sz w:val="19"/>
                <w:szCs w:val="19"/>
              </w:rPr>
              <w:t>小肠任一部位切除；</w:t>
            </w:r>
            <w:r>
              <w:rPr>
                <w:rFonts w:eastAsia="等线"/>
                <w:kern w:val="0"/>
                <w:sz w:val="19"/>
                <w:szCs w:val="19"/>
              </w:rPr>
              <w:t>2.</w:t>
            </w:r>
            <w:r>
              <w:rPr>
                <w:kern w:val="0"/>
                <w:sz w:val="19"/>
                <w:szCs w:val="19"/>
              </w:rPr>
              <w:t>直肠</w:t>
            </w:r>
            <w:r>
              <w:rPr>
                <w:rFonts w:eastAsia="等线"/>
                <w:kern w:val="0"/>
                <w:sz w:val="19"/>
                <w:szCs w:val="19"/>
              </w:rPr>
              <w:t>/</w:t>
            </w:r>
            <w:r>
              <w:rPr>
                <w:kern w:val="0"/>
                <w:sz w:val="19"/>
                <w:szCs w:val="19"/>
              </w:rPr>
              <w:t>乙状结肠切除</w:t>
            </w:r>
            <w:r>
              <w:rPr>
                <w:rFonts w:eastAsia="等线"/>
                <w:kern w:val="0"/>
                <w:sz w:val="19"/>
                <w:szCs w:val="19"/>
              </w:rPr>
              <w:t>+</w:t>
            </w:r>
            <w:r>
              <w:rPr>
                <w:kern w:val="0"/>
                <w:sz w:val="19"/>
                <w:szCs w:val="19"/>
              </w:rPr>
              <w:t>造瘘</w:t>
            </w:r>
            <w:r>
              <w:rPr>
                <w:rFonts w:eastAsia="等线"/>
                <w:kern w:val="0"/>
                <w:sz w:val="19"/>
                <w:szCs w:val="19"/>
              </w:rPr>
              <w:t>/</w:t>
            </w:r>
            <w:r>
              <w:rPr>
                <w:kern w:val="0"/>
                <w:sz w:val="19"/>
                <w:szCs w:val="19"/>
              </w:rPr>
              <w:t>吻合术；</w:t>
            </w:r>
            <w:r>
              <w:rPr>
                <w:rFonts w:eastAsia="等线"/>
                <w:kern w:val="0"/>
                <w:sz w:val="19"/>
                <w:szCs w:val="19"/>
              </w:rPr>
              <w:t>3.</w:t>
            </w:r>
            <w:r>
              <w:rPr>
                <w:kern w:val="0"/>
                <w:sz w:val="19"/>
                <w:szCs w:val="19"/>
              </w:rPr>
              <w:t>输尿管受累</w:t>
            </w:r>
            <w:r>
              <w:rPr>
                <w:rFonts w:eastAsia="等线"/>
                <w:kern w:val="0"/>
                <w:sz w:val="19"/>
                <w:szCs w:val="19"/>
              </w:rPr>
              <w:t>+</w:t>
            </w:r>
            <w:r>
              <w:rPr>
                <w:kern w:val="0"/>
                <w:sz w:val="19"/>
                <w:szCs w:val="19"/>
              </w:rPr>
              <w:t>切除</w:t>
            </w:r>
            <w:r>
              <w:rPr>
                <w:rFonts w:eastAsia="等线"/>
                <w:kern w:val="0"/>
                <w:sz w:val="19"/>
                <w:szCs w:val="19"/>
              </w:rPr>
              <w:t>/</w:t>
            </w:r>
            <w:r>
              <w:rPr>
                <w:kern w:val="0"/>
                <w:sz w:val="19"/>
                <w:szCs w:val="19"/>
              </w:rPr>
              <w:t>切除吻合术</w:t>
            </w:r>
            <w:r>
              <w:rPr>
                <w:rFonts w:eastAsia="等线"/>
                <w:kern w:val="0"/>
                <w:sz w:val="19"/>
                <w:szCs w:val="19"/>
              </w:rPr>
              <w:t>/</w:t>
            </w:r>
            <w:r>
              <w:rPr>
                <w:kern w:val="0"/>
                <w:sz w:val="19"/>
                <w:szCs w:val="19"/>
              </w:rPr>
              <w:t>再植术。</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卵巢癌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ZDZ624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全子宫</w:t>
            </w:r>
            <w:r>
              <w:rPr>
                <w:rFonts w:eastAsia="等线"/>
                <w:kern w:val="0"/>
                <w:sz w:val="19"/>
                <w:szCs w:val="19"/>
              </w:rPr>
              <w:t>+</w:t>
            </w:r>
            <w:r>
              <w:rPr>
                <w:kern w:val="0"/>
                <w:sz w:val="19"/>
                <w:szCs w:val="19"/>
              </w:rPr>
              <w:t>双附件</w:t>
            </w:r>
            <w:r>
              <w:rPr>
                <w:rFonts w:eastAsia="等线"/>
                <w:kern w:val="0"/>
                <w:sz w:val="19"/>
                <w:szCs w:val="19"/>
              </w:rPr>
              <w:t>+</w:t>
            </w:r>
            <w:r>
              <w:rPr>
                <w:kern w:val="0"/>
                <w:sz w:val="19"/>
                <w:szCs w:val="19"/>
              </w:rPr>
              <w:t>大网膜切除术</w:t>
            </w:r>
            <w:r>
              <w:rPr>
                <w:rFonts w:eastAsia="等线"/>
                <w:kern w:val="0"/>
                <w:sz w:val="19"/>
                <w:szCs w:val="19"/>
              </w:rPr>
              <w:t>+</w:t>
            </w:r>
            <w:r>
              <w:rPr>
                <w:kern w:val="0"/>
                <w:sz w:val="19"/>
                <w:szCs w:val="19"/>
              </w:rPr>
              <w:t>术后化疗。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ZLFS00895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188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卵巢癌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ZDZ624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术前术后辅助化疗。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189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卵巢癌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ZDZ624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ZLFS00622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卵巢恶性肿瘤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ZDZ205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含单双侧。</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卵巢良性肿瘤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ZDZ053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外科手术治疗（单侧）。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ZLFS00447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包括卵巢畸胎瘤。</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卵巢良性肿瘤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ZDZ053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外科手术治疗（双侧）。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ZLFS00448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包括卵巢畸胎瘤。</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轮状病毒肠炎（</w:t>
            </w:r>
            <w:r>
              <w:rPr>
                <w:kern w:val="0"/>
                <w:sz w:val="19"/>
                <w:szCs w:val="19"/>
              </w:rPr>
              <w:t>≤</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ZDZ328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麻疹</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ZDZ688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天。不包含静脉用丙种球蛋白费用。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慢性鼻窦炎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ZDZ934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功能性内镜鼻窦手术治疗。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ZLFS00903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包含同时行慢性鼻窦炎及鼻中隔偏曲两个手术的患者。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w:t>
            </w:r>
            <w:r>
              <w:rPr>
                <w:rFonts w:eastAsia="等线"/>
                <w:kern w:val="0"/>
                <w:sz w:val="19"/>
                <w:szCs w:val="19"/>
              </w:rPr>
              <w:t>.33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慢性扁桃体炎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ZDZ134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使用等离子治疗退出单病种。</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慢性化脓性中耳炎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ZDZ206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含植入钛合金耗材费用。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慢性泪囊炎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ZDZ056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皮肤径路</w:t>
            </w:r>
            <w:r>
              <w:rPr>
                <w:rFonts w:eastAsia="等线"/>
                <w:kern w:val="0"/>
                <w:sz w:val="19"/>
                <w:szCs w:val="19"/>
              </w:rPr>
              <w:t>DCR</w:t>
            </w:r>
            <w:r>
              <w:rPr>
                <w:kern w:val="0"/>
                <w:sz w:val="19"/>
                <w:szCs w:val="19"/>
              </w:rPr>
              <w:t>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ZLFS00904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限单眼，双眼手术退出按病种</w:t>
            </w:r>
            <w:r>
              <w:rPr>
                <w:kern w:val="0"/>
                <w:sz w:val="19"/>
                <w:szCs w:val="19"/>
              </w:rPr>
              <w:t>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199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慢性泪囊炎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ZDZ056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鼻内镜下经鼻</w:t>
            </w:r>
            <w:r>
              <w:rPr>
                <w:rFonts w:eastAsia="等线"/>
                <w:kern w:val="0"/>
                <w:sz w:val="19"/>
                <w:szCs w:val="19"/>
              </w:rPr>
              <w:t>DCR</w:t>
            </w:r>
            <w:r>
              <w:rPr>
                <w:kern w:val="0"/>
                <w:sz w:val="19"/>
                <w:szCs w:val="19"/>
              </w:rPr>
              <w:t>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ZLFS00905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限单眼，双眼手术退出按病种付费。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200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慢性粒细胞白血病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ZDZ207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门诊酪氨酸激酶抑制剂治疗。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ZLFS00302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限一代酪氨酸激酶抑制剂</w:t>
            </w:r>
            <w:r>
              <w:rPr>
                <w:rFonts w:eastAsia="等线"/>
                <w:kern w:val="0"/>
                <w:sz w:val="19"/>
                <w:szCs w:val="19"/>
              </w:rPr>
              <w:t>“</w:t>
            </w:r>
            <w:r>
              <w:rPr>
                <w:kern w:val="0"/>
                <w:sz w:val="19"/>
                <w:szCs w:val="19"/>
              </w:rPr>
              <w:t>甲磺酸伊马替尼</w:t>
            </w:r>
            <w:r>
              <w:rPr>
                <w:rFonts w:eastAsia="等线"/>
                <w:kern w:val="0"/>
                <w:sz w:val="19"/>
                <w:szCs w:val="19"/>
              </w:rPr>
              <w:t>”</w:t>
            </w:r>
            <w:r>
              <w:rPr>
                <w:kern w:val="0"/>
                <w:sz w:val="19"/>
                <w:szCs w:val="19"/>
              </w:rPr>
              <w:t>门诊规范治疗量费用。中华慈善总会格列卫援助项目患者限</w:t>
            </w:r>
            <w:r>
              <w:rPr>
                <w:rFonts w:eastAsia="等线"/>
                <w:kern w:val="0"/>
                <w:sz w:val="19"/>
                <w:szCs w:val="19"/>
              </w:rPr>
              <w:t>4</w:t>
            </w:r>
            <w:r>
              <w:rPr>
                <w:kern w:val="0"/>
                <w:sz w:val="19"/>
                <w:szCs w:val="19"/>
              </w:rPr>
              <w:t>个月使用量</w:t>
            </w:r>
            <w:r>
              <w:rPr>
                <w:rFonts w:eastAsia="等线"/>
                <w:kern w:val="0"/>
                <w:sz w:val="19"/>
                <w:szCs w:val="19"/>
              </w:rPr>
              <w:t>,</w:t>
            </w:r>
            <w:r>
              <w:rPr>
                <w:kern w:val="0"/>
                <w:sz w:val="19"/>
                <w:szCs w:val="19"/>
              </w:rPr>
              <w:t>不包含免费援助的</w:t>
            </w:r>
            <w:r>
              <w:rPr>
                <w:rFonts w:eastAsia="等线"/>
                <w:kern w:val="0"/>
                <w:sz w:val="19"/>
                <w:szCs w:val="19"/>
              </w:rPr>
              <w:t>8</w:t>
            </w:r>
            <w:r>
              <w:rPr>
                <w:kern w:val="0"/>
                <w:sz w:val="19"/>
                <w:szCs w:val="19"/>
              </w:rPr>
              <w:t>个月药品费用。每年度结算不超过</w:t>
            </w:r>
            <w:r>
              <w:rPr>
                <w:rFonts w:eastAsia="等线"/>
                <w:kern w:val="0"/>
                <w:sz w:val="19"/>
                <w:szCs w:val="19"/>
              </w:rPr>
              <w:t>4</w:t>
            </w:r>
            <w:r>
              <w:rPr>
                <w:kern w:val="0"/>
                <w:sz w:val="19"/>
                <w:szCs w:val="19"/>
              </w:rPr>
              <w:t>次，</w:t>
            </w:r>
            <w:r>
              <w:rPr>
                <w:kern w:val="0"/>
                <w:sz w:val="19"/>
                <w:szCs w:val="19"/>
              </w:rPr>
              <w:t>每次基金支付标准为</w:t>
            </w:r>
            <w:r>
              <w:rPr>
                <w:rFonts w:eastAsia="等线"/>
                <w:kern w:val="0"/>
                <w:sz w:val="19"/>
                <w:szCs w:val="19"/>
              </w:rPr>
              <w:t>2</w:t>
            </w:r>
            <w:r>
              <w:rPr>
                <w:kern w:val="0"/>
                <w:sz w:val="19"/>
                <w:szCs w:val="19"/>
              </w:rPr>
              <w:t>万元。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慢性粒细胞白血病（＞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ZDZ207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造血干细胞移植（非亲缘、亲缘不合）。</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ZLFS00357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慢性粒细胞白血病（＞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ZDZ207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造血干细胞移植（亲缘相合）。</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ZLFS00358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慢性肾衰竭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ZDZ940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内科综合治疗（不含透析）。</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ZLFS00909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不含透析费用，含各种基</w:t>
            </w:r>
            <w:r>
              <w:rPr>
                <w:kern w:val="0"/>
                <w:sz w:val="19"/>
                <w:szCs w:val="19"/>
              </w:rPr>
              <w:t>础疾病引起的慢性肾衰竭在肾脏内科住院治疗患者，住院日</w:t>
            </w:r>
            <w:r>
              <w:rPr>
                <w:kern w:val="0"/>
                <w:sz w:val="19"/>
                <w:szCs w:val="19"/>
              </w:rPr>
              <w:t>≥</w:t>
            </w:r>
            <w:r>
              <w:rPr>
                <w:rFonts w:eastAsia="等线"/>
                <w:kern w:val="0"/>
                <w:sz w:val="19"/>
                <w:szCs w:val="19"/>
              </w:rPr>
              <w:t>10</w:t>
            </w:r>
            <w:r>
              <w:rPr>
                <w:kern w:val="0"/>
                <w:sz w:val="19"/>
                <w:szCs w:val="19"/>
              </w:rPr>
              <w:t>天的患者纳入按病种付费范围。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慢性肾衰竭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ZDZ940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内科综合治疗（含透析）。</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ZLFS00910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含透析费用。含各种基础疾病引起的慢性肾衰竭在肾脏内科住院治疗患者，住院时间</w:t>
            </w:r>
            <w:r>
              <w:rPr>
                <w:kern w:val="0"/>
                <w:sz w:val="19"/>
                <w:szCs w:val="19"/>
              </w:rPr>
              <w:t>≥</w:t>
            </w:r>
            <w:r>
              <w:rPr>
                <w:rFonts w:eastAsia="等线"/>
                <w:kern w:val="0"/>
                <w:sz w:val="19"/>
                <w:szCs w:val="19"/>
              </w:rPr>
              <w:t>14</w:t>
            </w:r>
            <w:r>
              <w:rPr>
                <w:kern w:val="0"/>
                <w:sz w:val="19"/>
                <w:szCs w:val="19"/>
              </w:rPr>
              <w:t>天，透析次数</w:t>
            </w:r>
            <w:r>
              <w:rPr>
                <w:kern w:val="0"/>
                <w:sz w:val="19"/>
                <w:szCs w:val="19"/>
              </w:rPr>
              <w:t>≥</w:t>
            </w:r>
            <w:r>
              <w:rPr>
                <w:rFonts w:eastAsia="等线"/>
                <w:kern w:val="0"/>
                <w:sz w:val="19"/>
                <w:szCs w:val="19"/>
              </w:rPr>
              <w:t>6</w:t>
            </w:r>
            <w:r>
              <w:rPr>
                <w:kern w:val="0"/>
                <w:sz w:val="19"/>
                <w:szCs w:val="19"/>
              </w:rPr>
              <w:t>次的患者纳入按病种付费范围。不含连续性血液净化、血浆置换、血流灌注等特殊血液净化治疗患者；不含使用人造血管、皮下隧道长期导管、球囊、支架等建立疑难血透通路的患者。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慢性肾小球肾炎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ZDZ687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天。包含行肾穿刺活检术。穿刺后大出血者退出按病种付费。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慢性心力衰竭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ZDZ057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心脏同步起搏加除颤治疗（</w:t>
            </w:r>
            <w:r>
              <w:rPr>
                <w:rFonts w:eastAsia="等线"/>
                <w:kern w:val="0"/>
                <w:sz w:val="19"/>
                <w:szCs w:val="19"/>
              </w:rPr>
              <w:t>CRT-D</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ZLFS00156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含起搏器及置入型除颤器费用。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7.77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慢性心力衰竭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ZDZ057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心脏同步起搏治</w:t>
            </w:r>
            <w:r>
              <w:rPr>
                <w:kern w:val="0"/>
                <w:sz w:val="19"/>
                <w:szCs w:val="19"/>
              </w:rPr>
              <w:t>疗</w:t>
            </w:r>
            <w:r>
              <w:rPr>
                <w:rFonts w:eastAsia="等线"/>
                <w:kern w:val="0"/>
                <w:sz w:val="19"/>
                <w:szCs w:val="19"/>
              </w:rPr>
              <w:t xml:space="preserve">(CRT) </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ZLFS00157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含起搏器费用。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慢性心力衰竭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ZDZ057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含各种基础心血管疾病引起的慢性心力衰竭在心内科住院治疗患者，住院日</w:t>
            </w:r>
            <w:r>
              <w:rPr>
                <w:kern w:val="0"/>
                <w:sz w:val="19"/>
                <w:szCs w:val="19"/>
              </w:rPr>
              <w:t>≥</w:t>
            </w:r>
            <w:r>
              <w:rPr>
                <w:rFonts w:eastAsia="等线"/>
                <w:kern w:val="0"/>
                <w:sz w:val="19"/>
                <w:szCs w:val="19"/>
              </w:rPr>
              <w:t>7</w:t>
            </w:r>
            <w:r>
              <w:rPr>
                <w:kern w:val="0"/>
                <w:sz w:val="19"/>
                <w:szCs w:val="19"/>
              </w:rPr>
              <w:t>天。不含介入治疗；不含顽固性心力衰竭及不可逆性心力衰竭患者。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慢性乙型肝炎（中度）</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ZDZ212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10</w:t>
            </w:r>
            <w:r>
              <w:rPr>
                <w:kern w:val="0"/>
                <w:sz w:val="19"/>
                <w:szCs w:val="19"/>
              </w:rPr>
              <w:t>天。轻度慢性乙型肝炎按普</w:t>
            </w:r>
            <w:r>
              <w:rPr>
                <w:kern w:val="0"/>
                <w:sz w:val="19"/>
                <w:szCs w:val="19"/>
              </w:rPr>
              <w:t>通住院补偿。</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慢性乙型肝炎（重度）</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ZDZ213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20</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慢性阻塞性肺疾病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ZDZ348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含必要时气管插管和机械通气费用，住院日</w:t>
            </w:r>
            <w:r>
              <w:rPr>
                <w:kern w:val="0"/>
                <w:sz w:val="19"/>
                <w:szCs w:val="19"/>
              </w:rPr>
              <w:t>≥</w:t>
            </w:r>
            <w:r>
              <w:rPr>
                <w:rFonts w:eastAsia="等线"/>
                <w:kern w:val="0"/>
                <w:sz w:val="19"/>
                <w:szCs w:val="19"/>
              </w:rPr>
              <w:t xml:space="preserve">5 </w:t>
            </w:r>
            <w:r>
              <w:rPr>
                <w:kern w:val="0"/>
                <w:sz w:val="19"/>
                <w:szCs w:val="19"/>
              </w:rPr>
              <w:t>天。合并糖尿病、高血压、冠心病等多种疾病，低蛋白血症患者退出按病种付费。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毛细支气管炎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ZDZ333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弥漫性大</w:t>
            </w:r>
            <w:r>
              <w:rPr>
                <w:rFonts w:eastAsia="等线"/>
                <w:kern w:val="0"/>
                <w:sz w:val="20"/>
                <w:szCs w:val="20"/>
              </w:rPr>
              <w:t>B</w:t>
            </w:r>
            <w:r>
              <w:rPr>
                <w:kern w:val="0"/>
                <w:sz w:val="20"/>
                <w:szCs w:val="20"/>
              </w:rPr>
              <w:t>细胞淋巴瘤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联合化疗（不使用单抗，不含</w:t>
            </w:r>
            <w:r>
              <w:rPr>
                <w:rFonts w:eastAsia="等线"/>
                <w:kern w:val="0"/>
                <w:sz w:val="19"/>
                <w:szCs w:val="19"/>
              </w:rPr>
              <w:t>PET-CT</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弥漫性大</w:t>
            </w:r>
            <w:r>
              <w:rPr>
                <w:rFonts w:eastAsia="等线"/>
                <w:kern w:val="0"/>
                <w:sz w:val="20"/>
                <w:szCs w:val="20"/>
              </w:rPr>
              <w:t>B</w:t>
            </w:r>
            <w:r>
              <w:rPr>
                <w:kern w:val="0"/>
                <w:sz w:val="20"/>
                <w:szCs w:val="20"/>
              </w:rPr>
              <w:t>细胞淋巴瘤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联合化疗（不使用单抗，含</w:t>
            </w:r>
            <w:r>
              <w:rPr>
                <w:rFonts w:eastAsia="等线"/>
                <w:kern w:val="0"/>
                <w:sz w:val="19"/>
                <w:szCs w:val="19"/>
              </w:rPr>
              <w:t>PET-CT</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包含首次诊断费用。入院年龄＞</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弥漫性大</w:t>
            </w:r>
            <w:r>
              <w:rPr>
                <w:rFonts w:eastAsia="等线"/>
                <w:kern w:val="0"/>
                <w:sz w:val="20"/>
                <w:szCs w:val="20"/>
              </w:rPr>
              <w:t>B</w:t>
            </w:r>
            <w:r>
              <w:rPr>
                <w:kern w:val="0"/>
                <w:sz w:val="20"/>
                <w:szCs w:val="20"/>
              </w:rPr>
              <w:t>细胞淋巴瘤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联合化疗（使用单抗，不含</w:t>
            </w:r>
            <w:r>
              <w:rPr>
                <w:rFonts w:eastAsia="等线"/>
                <w:kern w:val="0"/>
                <w:sz w:val="19"/>
                <w:szCs w:val="19"/>
              </w:rPr>
              <w:t>PET-CT</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ZLFS00630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弥漫性大</w:t>
            </w:r>
            <w:r>
              <w:rPr>
                <w:rFonts w:eastAsia="等线"/>
                <w:kern w:val="0"/>
                <w:sz w:val="20"/>
                <w:szCs w:val="20"/>
              </w:rPr>
              <w:t>B</w:t>
            </w:r>
            <w:r>
              <w:rPr>
                <w:kern w:val="0"/>
                <w:sz w:val="20"/>
                <w:szCs w:val="20"/>
              </w:rPr>
              <w:t>细胞淋巴瘤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联合化疗（使用单抗，含</w:t>
            </w:r>
            <w:r>
              <w:rPr>
                <w:rFonts w:eastAsia="等线"/>
                <w:kern w:val="0"/>
                <w:sz w:val="19"/>
                <w:szCs w:val="19"/>
              </w:rPr>
              <w:t>PET-CT</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ZLFS00631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包含首次诊断费用。入院年龄＞</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弥漫性毒性甲状腺肿（</w:t>
            </w:r>
            <w:r>
              <w:rPr>
                <w:rFonts w:eastAsia="等线"/>
                <w:kern w:val="0"/>
                <w:sz w:val="19"/>
                <w:szCs w:val="19"/>
              </w:rPr>
              <w:t>Grave</w:t>
            </w:r>
            <w:r>
              <w:rPr>
                <w:kern w:val="0"/>
                <w:sz w:val="19"/>
                <w:szCs w:val="19"/>
              </w:rPr>
              <w:t>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并发症住院，住院日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面肌痉挛</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神经电生理监测下的微血管减压术。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ZLFS00887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无神经电生理监测条件的，不实行按病种付费。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膜性肾病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ZDZ1268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天。行肾穿刺活检术。肾功能正常。</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耐利福平及耐多药肺结核</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ZDZ419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限患者单次住院日达到</w:t>
            </w:r>
            <w:r>
              <w:rPr>
                <w:rFonts w:eastAsia="等线"/>
                <w:kern w:val="0"/>
                <w:sz w:val="19"/>
                <w:szCs w:val="19"/>
              </w:rPr>
              <w:t>10</w:t>
            </w:r>
            <w:r>
              <w:rPr>
                <w:kern w:val="0"/>
                <w:sz w:val="19"/>
                <w:szCs w:val="19"/>
              </w:rPr>
              <w:t>天（含）以上的住院治疗，含出院带药一个月费用。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脑出血（恢复期）</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含药物、针刺及推拿等康复治疗费用；不含介入治疗。脑出血是指原发性非外伤脑实质内出血，不包含蛛网膜下腔出血。脑出血患者生命体征平稳后入院，入院时间在脑出血发生后</w:t>
            </w:r>
            <w:r>
              <w:rPr>
                <w:rFonts w:eastAsia="等线"/>
                <w:kern w:val="0"/>
                <w:sz w:val="19"/>
                <w:szCs w:val="19"/>
              </w:rPr>
              <w:t>3</w:t>
            </w:r>
            <w:r>
              <w:rPr>
                <w:kern w:val="0"/>
                <w:sz w:val="19"/>
                <w:szCs w:val="19"/>
              </w:rPr>
              <w:t>个月以内，住院日</w:t>
            </w:r>
            <w:r>
              <w:rPr>
                <w:kern w:val="0"/>
                <w:sz w:val="19"/>
                <w:szCs w:val="19"/>
              </w:rPr>
              <w:t>≥</w:t>
            </w:r>
            <w:r>
              <w:rPr>
                <w:rFonts w:eastAsia="等线"/>
                <w:kern w:val="0"/>
                <w:sz w:val="19"/>
                <w:szCs w:val="19"/>
              </w:rPr>
              <w:t>12</w:t>
            </w:r>
            <w:r>
              <w:rPr>
                <w:kern w:val="0"/>
                <w:sz w:val="19"/>
                <w:szCs w:val="19"/>
              </w:rPr>
              <w:t>天，符合按病种付费范围。急性期治疗后进入恢复期，院内转科，单计</w:t>
            </w:r>
            <w:r>
              <w:rPr>
                <w:kern w:val="0"/>
                <w:sz w:val="19"/>
                <w:szCs w:val="19"/>
              </w:rPr>
              <w:t>一次住院。</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脑出血（急性期）</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ZDZ190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指原发性非外伤脑实质出血</w:t>
            </w:r>
            <w:r>
              <w:rPr>
                <w:rFonts w:eastAsia="等线"/>
                <w:kern w:val="0"/>
                <w:sz w:val="19"/>
                <w:szCs w:val="19"/>
              </w:rPr>
              <w:t>,</w:t>
            </w:r>
            <w:r>
              <w:rPr>
                <w:kern w:val="0"/>
                <w:sz w:val="19"/>
                <w:szCs w:val="19"/>
              </w:rPr>
              <w:t>脑出血发作当次住院。不含恢复期住院</w:t>
            </w:r>
            <w:r>
              <w:rPr>
                <w:rFonts w:eastAsia="等线"/>
                <w:kern w:val="0"/>
                <w:sz w:val="19"/>
                <w:szCs w:val="19"/>
              </w:rPr>
              <w:t>,</w:t>
            </w:r>
            <w:r>
              <w:rPr>
                <w:kern w:val="0"/>
                <w:sz w:val="19"/>
                <w:szCs w:val="19"/>
              </w:rPr>
              <w:t>不含蛛网膜下腔出血。住院日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脑底异常血管网症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颅内外血管直接或间接搭桥术。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普通放疗</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伽玛刀治疗。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伽玛刀治疗加同步化疗。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限适形放疗、调强放疗。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精确放疗加同步化疗。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r>
              <w:rPr>
                <w:rFonts w:eastAsia="等线"/>
                <w:kern w:val="0"/>
                <w:sz w:val="19"/>
                <w:szCs w:val="19"/>
              </w:rPr>
              <w:t>(</w:t>
            </w:r>
            <w:r>
              <w:rPr>
                <w:kern w:val="0"/>
                <w:sz w:val="19"/>
                <w:szCs w:val="19"/>
              </w:rPr>
              <w:t>含靶向治疗的当次住院不实行按病种付费</w:t>
            </w:r>
            <w:r>
              <w:rPr>
                <w:rFonts w:eastAsia="等线"/>
                <w:kern w:val="0"/>
                <w:sz w:val="19"/>
                <w:szCs w:val="19"/>
              </w:rPr>
              <w:t xml:space="preserve">, </w:t>
            </w:r>
            <w:r>
              <w:rPr>
                <w:kern w:val="0"/>
                <w:sz w:val="19"/>
                <w:szCs w:val="19"/>
              </w:rPr>
              <w:t>按普通住院结算</w:t>
            </w:r>
            <w:r>
              <w:rPr>
                <w:rFonts w:eastAsia="等线"/>
                <w:kern w:val="0"/>
                <w:sz w:val="19"/>
                <w:szCs w:val="19"/>
              </w:rPr>
              <w:t>)</w:t>
            </w:r>
            <w:r>
              <w:rPr>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不含靶向治疗。含核磁共振等检查费用。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脑梗死（超急性期）</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ZDZ1182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脑动脉血栓取出介入治疗。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含支架费用。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脑梗死（恢复期）</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ZDZ560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非手术中西医综合治疗。</w:t>
            </w:r>
            <w:r>
              <w:rPr>
                <w:rFonts w:eastAsia="等线"/>
                <w:kern w:val="0"/>
                <w:sz w:val="19"/>
                <w:szCs w:val="19"/>
              </w:rPr>
              <w:t xml:space="preserve"> </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含药物、针刺及推拿等康复治疗费用；不含介入治疗。脑梗死患者生命体征平稳后入院，入院时间在梗死发生后</w:t>
            </w:r>
            <w:r>
              <w:rPr>
                <w:rFonts w:eastAsia="等线"/>
                <w:kern w:val="0"/>
                <w:sz w:val="19"/>
                <w:szCs w:val="19"/>
              </w:rPr>
              <w:t>3</w:t>
            </w:r>
            <w:r>
              <w:rPr>
                <w:kern w:val="0"/>
                <w:sz w:val="19"/>
                <w:szCs w:val="19"/>
              </w:rPr>
              <w:t>个月以内，住院日</w:t>
            </w:r>
            <w:r>
              <w:rPr>
                <w:kern w:val="0"/>
                <w:sz w:val="19"/>
                <w:szCs w:val="19"/>
              </w:rPr>
              <w:t>≥</w:t>
            </w:r>
            <w:r>
              <w:rPr>
                <w:rFonts w:eastAsia="等线"/>
                <w:kern w:val="0"/>
                <w:sz w:val="19"/>
                <w:szCs w:val="19"/>
              </w:rPr>
              <w:t>12</w:t>
            </w:r>
            <w:r>
              <w:rPr>
                <w:kern w:val="0"/>
                <w:sz w:val="19"/>
                <w:szCs w:val="19"/>
              </w:rPr>
              <w:t>天，符合按病种付费范围。急性期治疗后进入恢复期，院内转科，单计一次住院。</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脑梗死（急性期）</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ZDZ191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含脑血栓、脑梗塞及腔</w:t>
            </w:r>
            <w:r>
              <w:rPr>
                <w:kern w:val="0"/>
                <w:sz w:val="19"/>
                <w:szCs w:val="19"/>
              </w:rPr>
              <w:t>隙性脑梗死，脑梗死发作当次住院。不含恢复期住院，不包括介入治疗方法。住院日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脑囊虫病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ZDZ1269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药物驱虫治疗。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ZLFS01159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天。包含影像学检查费用。限非首诊，已明确诊断患者。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20"/>
                <w:szCs w:val="20"/>
              </w:rPr>
            </w:pPr>
            <w:r>
              <w:rPr>
                <w:kern w:val="0"/>
                <w:sz w:val="20"/>
                <w:szCs w:val="20"/>
              </w:rPr>
              <w:t>脑瘫（＜</w:t>
            </w:r>
            <w:r>
              <w:rPr>
                <w:rFonts w:eastAsia="等线"/>
                <w:kern w:val="0"/>
                <w:sz w:val="20"/>
                <w:szCs w:val="20"/>
              </w:rPr>
              <w:t>3</w:t>
            </w:r>
            <w:r>
              <w:rPr>
                <w:kern w:val="0"/>
                <w:sz w:val="20"/>
                <w:szCs w:val="20"/>
              </w:rPr>
              <w:t>周岁）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ZDZ062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康复训练治疗。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ZLFS00098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20"/>
                <w:szCs w:val="20"/>
              </w:rPr>
            </w:pPr>
            <w:r>
              <w:rPr>
                <w:kern w:val="0"/>
                <w:sz w:val="20"/>
                <w:szCs w:val="20"/>
              </w:rPr>
              <w:t>脑瘫（</w:t>
            </w:r>
            <w:r>
              <w:rPr>
                <w:rFonts w:eastAsia="等线"/>
                <w:kern w:val="0"/>
                <w:sz w:val="20"/>
                <w:szCs w:val="20"/>
              </w:rPr>
              <w:t>3</w:t>
            </w:r>
            <w:r>
              <w:rPr>
                <w:kern w:val="0"/>
                <w:sz w:val="20"/>
                <w:szCs w:val="20"/>
              </w:rPr>
              <w:t>周岁</w:t>
            </w:r>
            <w:r>
              <w:rPr>
                <w:rFonts w:eastAsia="等线"/>
                <w:kern w:val="0"/>
                <w:sz w:val="20"/>
                <w:szCs w:val="20"/>
              </w:rPr>
              <w:t>-</w:t>
            </w:r>
            <w:r>
              <w:rPr>
                <w:rFonts w:eastAsia="等线"/>
                <w:kern w:val="0"/>
                <w:sz w:val="20"/>
                <w:szCs w:val="20"/>
              </w:rPr>
              <w:t>6</w:t>
            </w:r>
            <w:r>
              <w:rPr>
                <w:kern w:val="0"/>
                <w:sz w:val="20"/>
                <w:szCs w:val="20"/>
              </w:rPr>
              <w:t>周岁）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ZDZ063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康复训练治疗。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ZLFS00098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脑性瘫痪</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ZDZ604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10</w:t>
            </w:r>
            <w:r>
              <w:rPr>
                <w:kern w:val="0"/>
                <w:sz w:val="19"/>
                <w:szCs w:val="19"/>
              </w:rPr>
              <w:t>岁，住院日</w:t>
            </w:r>
            <w:r>
              <w:rPr>
                <w:kern w:val="0"/>
                <w:sz w:val="19"/>
                <w:szCs w:val="19"/>
              </w:rPr>
              <w:t>≥</w:t>
            </w:r>
            <w:r>
              <w:rPr>
                <w:rFonts w:eastAsia="等线"/>
                <w:kern w:val="0"/>
                <w:sz w:val="19"/>
                <w:szCs w:val="19"/>
              </w:rPr>
              <w:t>10</w:t>
            </w:r>
            <w:r>
              <w:rPr>
                <w:kern w:val="0"/>
                <w:sz w:val="19"/>
                <w:szCs w:val="19"/>
              </w:rPr>
              <w:t>天。包含发育指标延迟、运动发育落后、全面性发育落后等不同诊断但治疗技术和过程相同的患儿。含药物、针刺、推拿及康复训练等费用。两次住院间隔时间</w:t>
            </w:r>
            <w:r>
              <w:rPr>
                <w:kern w:val="0"/>
                <w:sz w:val="19"/>
                <w:szCs w:val="19"/>
              </w:rPr>
              <w:t>≥</w:t>
            </w:r>
            <w:r>
              <w:rPr>
                <w:rFonts w:eastAsia="等线"/>
                <w:kern w:val="0"/>
                <w:sz w:val="19"/>
                <w:szCs w:val="19"/>
              </w:rPr>
              <w:t>15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脓毒败血症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ZDZ1270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w:t>
            </w:r>
            <w:r>
              <w:rPr>
                <w:kern w:val="0"/>
                <w:sz w:val="19"/>
                <w:szCs w:val="19"/>
              </w:rPr>
              <w:t>。合并多脏器损害者退出按病种付费。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帕金森综合征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ZDZ301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7</w:t>
            </w:r>
            <w:r>
              <w:rPr>
                <w:kern w:val="0"/>
                <w:sz w:val="19"/>
                <w:szCs w:val="19"/>
              </w:rPr>
              <w:t>天。两次住院间隔时间</w:t>
            </w:r>
            <w:r>
              <w:rPr>
                <w:kern w:val="0"/>
                <w:sz w:val="19"/>
                <w:szCs w:val="19"/>
              </w:rPr>
              <w:t>≥</w:t>
            </w:r>
            <w:r>
              <w:rPr>
                <w:rFonts w:eastAsia="等线"/>
                <w:kern w:val="0"/>
                <w:sz w:val="19"/>
                <w:szCs w:val="19"/>
              </w:rPr>
              <w:t>15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膀胱癌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ZDZ625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3D</w:t>
            </w:r>
            <w:r>
              <w:rPr>
                <w:kern w:val="0"/>
                <w:sz w:val="19"/>
                <w:szCs w:val="19"/>
              </w:rPr>
              <w:t>腹腔镜下根治性膀胱全切术。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ZLFS01178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240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膀胱癌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ZDZ625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ZLFS00622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w:t>
            </w: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241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膀胱结石</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ZDZ385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包含腔镜碎石术。如当次住院同时手术治疗膀胱结石及前列腺增生的患者，执行前列腺增生定额标准。</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膀胱良性肿瘤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ZDZ004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皮肤基底细胞癌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普通放疗。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r>
              <w:rPr>
                <w:rFonts w:eastAsia="等线"/>
                <w:kern w:val="0"/>
                <w:sz w:val="19"/>
                <w:szCs w:val="19"/>
              </w:rPr>
              <w:t>.54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频发室性早搏或室性心动过速</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经导管心内电生理检查及导管消融治疗。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ZLFS00074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含高值医用耗材费用。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3.99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前列腺癌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外科手术治疗加内分泌治疗。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前列腺癌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前列腺癌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内分泌治疗。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ZLFS01160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前列腺增生</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强直性脊柱炎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ZDZ945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限风湿免疫内科住院的患者。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青少年脊柱侧凸（</w:t>
            </w:r>
            <w:r>
              <w:rPr>
                <w:kern w:val="0"/>
                <w:sz w:val="19"/>
                <w:szCs w:val="19"/>
              </w:rPr>
              <w:t>≤</w:t>
            </w:r>
            <w:r>
              <w:rPr>
                <w:rFonts w:eastAsia="等线"/>
                <w:kern w:val="0"/>
                <w:sz w:val="19"/>
                <w:szCs w:val="19"/>
              </w:rPr>
              <w:t>1</w:t>
            </w:r>
            <w:r>
              <w:rPr>
                <w:rFonts w:eastAsia="等线"/>
                <w:kern w:val="0"/>
                <w:sz w:val="19"/>
                <w:szCs w:val="19"/>
              </w:rPr>
              <w:t>8</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ZDZ069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侧凸矫形、内固定、植骨融合术。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ZLFS00020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含钉棒系统等内固定费用。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全身性硬皮病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ZDZ1280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天。合并肾功能不全、严重心功能不全、重度肺动脉高压、呼吸衰竭、肺部重症感染、肢端坏疽等器官系统受损退出按病种付费。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乳腺癌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乳腺癌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术前术后辅助化疗或晚期姑息化疗。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不含靶向治疗。如出现</w:t>
            </w:r>
            <w:r>
              <w:rPr>
                <w:rFonts w:eastAsia="等线"/>
                <w:kern w:val="0"/>
                <w:sz w:val="19"/>
                <w:szCs w:val="19"/>
              </w:rPr>
              <w:t>III-IV</w:t>
            </w:r>
            <w:r>
              <w:rPr>
                <w:kern w:val="0"/>
                <w:sz w:val="19"/>
                <w:szCs w:val="19"/>
              </w:rPr>
              <w:t>度骨髓抑制，升血象治疗</w:t>
            </w:r>
            <w:r>
              <w:rPr>
                <w:rFonts w:eastAsia="等线"/>
                <w:kern w:val="0"/>
                <w:sz w:val="19"/>
                <w:szCs w:val="19"/>
              </w:rPr>
              <w:t>5</w:t>
            </w:r>
            <w:r>
              <w:rPr>
                <w:kern w:val="0"/>
                <w:sz w:val="19"/>
                <w:szCs w:val="19"/>
              </w:rPr>
              <w:t>天未能恢复，退出按病种付费。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254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乳腺癌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ZDZ364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乳腺癌术后普通放疗。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ZLFS01171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255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乳腺良性肿瘤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ZDZ359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含单、双侧。</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w:t>
            </w: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256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20"/>
                <w:szCs w:val="20"/>
              </w:rPr>
            </w:pPr>
            <w:r>
              <w:rPr>
                <w:kern w:val="0"/>
                <w:sz w:val="20"/>
                <w:szCs w:val="20"/>
              </w:rPr>
              <w:t>软组织肉瘤（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ZDZ321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ZLFS00062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257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20"/>
                <w:szCs w:val="20"/>
              </w:rPr>
            </w:pPr>
            <w:r>
              <w:rPr>
                <w:kern w:val="0"/>
                <w:sz w:val="20"/>
                <w:szCs w:val="20"/>
              </w:rPr>
              <w:t>软组织肉瘤（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ZDZ321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截肢手术治疗。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ZLFS00276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1.61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258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20"/>
                <w:szCs w:val="20"/>
              </w:rPr>
            </w:pPr>
            <w:r>
              <w:rPr>
                <w:kern w:val="0"/>
                <w:sz w:val="20"/>
                <w:szCs w:val="20"/>
              </w:rPr>
              <w:t>软组织肉瘤（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ZDZ321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普通放疗。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ZLFS00616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259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20"/>
                <w:szCs w:val="20"/>
              </w:rPr>
            </w:pPr>
            <w:r>
              <w:rPr>
                <w:kern w:val="0"/>
                <w:sz w:val="20"/>
                <w:szCs w:val="20"/>
              </w:rPr>
              <w:t>软组织肉瘤（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w:t>
            </w:r>
            <w:r>
              <w:rPr>
                <w:rFonts w:eastAsia="等线"/>
                <w:kern w:val="0"/>
                <w:sz w:val="19"/>
                <w:szCs w:val="19"/>
              </w:rPr>
              <w:t>321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精确放疗。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ZLFS00619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20"/>
                <w:szCs w:val="20"/>
              </w:rPr>
            </w:pPr>
            <w:r>
              <w:rPr>
                <w:kern w:val="0"/>
                <w:sz w:val="20"/>
                <w:szCs w:val="20"/>
              </w:rPr>
              <w:t>软组织肉瘤（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ZDZ321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软组织肉瘤扩大切除术治疗。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ZLFS01239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不含单纯活检。</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腮腺多形性腺瘤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ZDZ222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0.69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腮腺恶性肿瘤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ZDZ1284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w:t>
            </w: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三叉神经痛</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ZDZ073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微血管减压术。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ZLFS00149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含置入材料及固定材料费用。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舌前腺囊肿</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ZDZ1044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舌前腺囊肿手术切除术。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ZLFS01172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6</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0.38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舌系带短缩</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ZDZ1281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10</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0.3</w:t>
            </w: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舌下腺囊肿</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ZDZ335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单侧舌下腺及囊肿摘除术。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ZLFS01161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20"/>
                <w:szCs w:val="20"/>
              </w:rPr>
            </w:pPr>
            <w:r>
              <w:rPr>
                <w:kern w:val="0"/>
                <w:sz w:val="20"/>
                <w:szCs w:val="20"/>
              </w:rPr>
              <w:t>神经母细胞瘤（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ZDZ408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自体造血干细胞移植治疗。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ZLFS00009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9.1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268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20"/>
                <w:szCs w:val="20"/>
              </w:rPr>
            </w:pPr>
            <w:r>
              <w:rPr>
                <w:kern w:val="0"/>
                <w:sz w:val="20"/>
                <w:szCs w:val="20"/>
              </w:rPr>
              <w:t>神经母细胞瘤（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ZDZ408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同胞全相合造血干细胞移植治疗。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ZLFS01227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left"/>
              <w:rPr>
                <w:rFonts w:eastAsia="等线"/>
                <w:kern w:val="0"/>
                <w:sz w:val="19"/>
                <w:szCs w:val="19"/>
              </w:rPr>
            </w:pPr>
            <w:r>
              <w:rPr>
                <w:kern w:val="0"/>
                <w:sz w:val="19"/>
                <w:szCs w:val="19"/>
              </w:rPr>
              <w:t>不含造血干细胞供方（如提供脐带血方）及供者的相关医药费用。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3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神经母细胞瘤（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ZDZ408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非血缘或</w:t>
            </w:r>
            <w:r>
              <w:rPr>
                <w:rFonts w:eastAsia="等线"/>
                <w:kern w:val="0"/>
                <w:sz w:val="19"/>
                <w:szCs w:val="19"/>
              </w:rPr>
              <w:t>HLA</w:t>
            </w:r>
            <w:r>
              <w:rPr>
                <w:kern w:val="0"/>
                <w:sz w:val="19"/>
                <w:szCs w:val="19"/>
              </w:rPr>
              <w:t>配型不全相合造血干细胞移植治疗。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ZLFS01228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不含造血干细胞供方（如提供脐带血方）及供者的相关医药费用。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神经母细胞瘤（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ZDZ408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维持化疗。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神经母细胞瘤（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ZDZ408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输液港</w:t>
            </w:r>
            <w:r>
              <w:rPr>
                <w:rFonts w:eastAsia="等线"/>
                <w:kern w:val="0"/>
                <w:sz w:val="19"/>
                <w:szCs w:val="19"/>
              </w:rPr>
              <w:t>+</w:t>
            </w:r>
            <w:r>
              <w:rPr>
                <w:kern w:val="0"/>
                <w:sz w:val="19"/>
                <w:szCs w:val="19"/>
              </w:rPr>
              <w:t>首次化疗。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神经母细胞瘤（腹部）（</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ZDZ1344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根治手术治疗。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指颈、胸部神经母细胞瘤患者。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神经母细胞瘤（颈、胸部）（</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ZDZ1343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根治手术治疗。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指腹部神经母细胞瘤患者。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ZDZ074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肾病综合征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rFonts w:eastAsia="等线"/>
                <w:kern w:val="0"/>
                <w:sz w:val="19"/>
                <w:szCs w:val="19"/>
              </w:rPr>
              <w:t>5-10</w:t>
            </w:r>
            <w:r>
              <w:rPr>
                <w:kern w:val="0"/>
                <w:sz w:val="19"/>
                <w:szCs w:val="19"/>
              </w:rPr>
              <w:t>天。发生严重感染、血栓形成等严重并发症、行血液净化治疗及住院日</w:t>
            </w:r>
            <w:r>
              <w:rPr>
                <w:kern w:val="0"/>
                <w:sz w:val="19"/>
                <w:szCs w:val="19"/>
              </w:rPr>
              <w:t>≥</w:t>
            </w:r>
            <w:r>
              <w:rPr>
                <w:rFonts w:eastAsia="等线"/>
                <w:kern w:val="0"/>
                <w:sz w:val="19"/>
                <w:szCs w:val="19"/>
              </w:rPr>
              <w:t>10</w:t>
            </w:r>
            <w:r>
              <w:rPr>
                <w:kern w:val="0"/>
                <w:sz w:val="19"/>
                <w:szCs w:val="19"/>
              </w:rPr>
              <w:t>天者退出按病种付费。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肾病综合征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岁。不含难治性肾病患者。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肾结石</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ZDZ075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包括肾结石、肾盂结石，不包括</w:t>
            </w:r>
            <w:r>
              <w:rPr>
                <w:kern w:val="0"/>
                <w:sz w:val="19"/>
                <w:szCs w:val="19"/>
              </w:rPr>
              <w:t>膀胱结石。鹿角形结石、多发结石、合并感染结石、伴发躯体畸形结石退出按病种付费。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肾母细胞瘤（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ZDZ281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维持化疗。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肾母细胞瘤（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ZDZ281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输液港</w:t>
            </w:r>
            <w:r>
              <w:rPr>
                <w:rFonts w:eastAsia="等线"/>
                <w:kern w:val="0"/>
                <w:sz w:val="19"/>
                <w:szCs w:val="19"/>
              </w:rPr>
              <w:t>+</w:t>
            </w:r>
            <w:r>
              <w:rPr>
                <w:kern w:val="0"/>
                <w:sz w:val="19"/>
                <w:szCs w:val="19"/>
              </w:rPr>
              <w:t>首次化疗。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肾母细胞瘤（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ZDZ281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根治手术治疗。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肾母细胞瘤（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ZDZ281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联合放化疗。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含精确放疗及化疗费用。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肾囊肿</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ZDZ227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不含单纯的穿刺治疗。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肾囊肿</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ZDZ227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3D</w:t>
            </w:r>
            <w:r>
              <w:rPr>
                <w:kern w:val="0"/>
                <w:sz w:val="19"/>
                <w:szCs w:val="19"/>
              </w:rPr>
              <w:t>腹腔镜下肾囊肿去顶减压术。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ZLFS01162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r>
              <w:rPr>
                <w:rFonts w:eastAsia="等线"/>
                <w:kern w:val="0"/>
                <w:sz w:val="19"/>
                <w:szCs w:val="19"/>
              </w:rPr>
              <w:t>84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肾盂肾炎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ZDZ354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 xml:space="preserve">5 </w:t>
            </w:r>
            <w:r>
              <w:rPr>
                <w:kern w:val="0"/>
                <w:sz w:val="19"/>
                <w:szCs w:val="19"/>
              </w:rPr>
              <w:t>天。含急、慢性肾盂肾炎患者。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肾脏疾病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ZDZ076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肾移植术（术前不使用免疫诱导剂）。</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ZLFS00133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不含配型及供者的相关医疗费用；严格按照规范化诊疗方案，限高危患者术前使用免疫诱导剂。</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肾脏疾病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ZDZ076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肾移植术（术前使用免疫诱导剂）。</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ZLFS00134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不含配型及供者的相关医疗费用</w:t>
            </w:r>
            <w:r>
              <w:rPr>
                <w:kern w:val="0"/>
                <w:sz w:val="19"/>
                <w:szCs w:val="19"/>
              </w:rPr>
              <w:t>；严格按照规范化诊疗方案，限高危患者术前使用免疫诱导剂。</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5.95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升主动脉瘤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ZDZ077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主动脉根部带瓣管道置换术。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ZLFS00168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含人工血管费用。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升主动脉瘤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ZDZ077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升主动脉置换或成形的外科手术治疗。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声带息肉</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ZDZ078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r>
              <w:rPr>
                <w:rFonts w:eastAsia="等线"/>
                <w:kern w:val="0"/>
                <w:sz w:val="19"/>
                <w:szCs w:val="19"/>
              </w:rPr>
              <w:t>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食道癌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外科手术治疗（开放手术方式）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食道癌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外科手术治疗（经腔镜手术方式）。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食道癌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食道癌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精确放疗加同步化疗。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食道癌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食道癌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食管病变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内镜下粘膜剥离术（</w:t>
            </w:r>
            <w:r>
              <w:rPr>
                <w:rFonts w:eastAsia="等线"/>
                <w:kern w:val="0"/>
                <w:sz w:val="19"/>
                <w:szCs w:val="19"/>
              </w:rPr>
              <w:t>ESD</w:t>
            </w:r>
            <w:r>
              <w:rPr>
                <w:kern w:val="0"/>
                <w:sz w:val="19"/>
                <w:szCs w:val="19"/>
              </w:rPr>
              <w:t>）及相关衍生技术。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食管病变包括早期食管癌、食管癌前疾病、食</w:t>
            </w:r>
            <w:r>
              <w:rPr>
                <w:kern w:val="0"/>
                <w:sz w:val="19"/>
                <w:szCs w:val="19"/>
              </w:rPr>
              <w:t>管黏膜下肿瘤、食管吻合口狭窄、贲门失弛缓症。</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视网膜母细胞瘤（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ZDZ316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ZLFS00062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视网膜母细胞瘤（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ZDZ316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眼球摘除术。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ZLFS00923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限单眼。</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299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视网膜母细胞瘤（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ZDZ316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眼球摘除</w:t>
            </w:r>
            <w:r>
              <w:rPr>
                <w:rFonts w:eastAsia="等线"/>
                <w:kern w:val="0"/>
                <w:sz w:val="19"/>
                <w:szCs w:val="19"/>
              </w:rPr>
              <w:t>+</w:t>
            </w:r>
            <w:r>
              <w:rPr>
                <w:kern w:val="0"/>
                <w:sz w:val="19"/>
                <w:szCs w:val="19"/>
              </w:rPr>
              <w:t>眼台植入术。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限单眼</w:t>
            </w:r>
            <w:r>
              <w:rPr>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视网膜母细胞瘤（</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ZDZ316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玻切手术治疗。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视网膜脱离合并白内障</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ZDZ1157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白内障超声乳化摘除加玻璃体视网膜联合术。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包含晶体费用。患者使用非球面、多焦、可调节人工晶体不纳入按病种付费范围。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室间隔缺损合并三尖瓣关闭不全</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胸腔镜下室间</w:t>
            </w:r>
            <w:r>
              <w:rPr>
                <w:kern w:val="0"/>
                <w:sz w:val="19"/>
                <w:szCs w:val="19"/>
              </w:rPr>
              <w:t>隔缺损修补加三尖瓣成形术。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室性心动过速或心室颤动</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ZDZ080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置入型除颤器治疗（</w:t>
            </w:r>
            <w:r>
              <w:rPr>
                <w:rFonts w:eastAsia="等线"/>
                <w:kern w:val="0"/>
                <w:sz w:val="19"/>
                <w:szCs w:val="19"/>
              </w:rPr>
              <w:t>ICD</w:t>
            </w:r>
            <w:r>
              <w:rPr>
                <w:kern w:val="0"/>
                <w:sz w:val="19"/>
                <w:szCs w:val="19"/>
              </w:rPr>
              <w:t>）</w:t>
            </w:r>
            <w:r>
              <w:rPr>
                <w:rFonts w:eastAsia="等线"/>
                <w:kern w:val="0"/>
                <w:sz w:val="19"/>
                <w:szCs w:val="19"/>
              </w:rPr>
              <w:t>--</w:t>
            </w:r>
            <w:r>
              <w:rPr>
                <w:kern w:val="0"/>
                <w:sz w:val="19"/>
                <w:szCs w:val="19"/>
              </w:rPr>
              <w:t>单腔。</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ZLFS00363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含置入型除颤器费用。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室性心动过速或心室颤动</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ZDZ080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置入型除颤器治疗（</w:t>
            </w:r>
            <w:r>
              <w:rPr>
                <w:rFonts w:eastAsia="等线"/>
                <w:kern w:val="0"/>
                <w:sz w:val="19"/>
                <w:szCs w:val="19"/>
              </w:rPr>
              <w:t>ICD</w:t>
            </w:r>
            <w:r>
              <w:rPr>
                <w:kern w:val="0"/>
                <w:sz w:val="19"/>
                <w:szCs w:val="19"/>
              </w:rPr>
              <w:t>）</w:t>
            </w:r>
            <w:r>
              <w:rPr>
                <w:rFonts w:eastAsia="等线"/>
                <w:kern w:val="0"/>
                <w:sz w:val="19"/>
                <w:szCs w:val="19"/>
              </w:rPr>
              <w:t>--</w:t>
            </w:r>
            <w:r>
              <w:rPr>
                <w:kern w:val="0"/>
                <w:sz w:val="19"/>
                <w:szCs w:val="19"/>
              </w:rPr>
              <w:t>双腔</w:t>
            </w:r>
            <w:r>
              <w:rPr>
                <w:rFonts w:eastAsia="等线"/>
                <w:kern w:val="0"/>
                <w:sz w:val="19"/>
                <w:szCs w:val="19"/>
              </w:rPr>
              <w:t xml:space="preserve"> </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ZLFS00364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含置入型除颤器费用。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20"/>
                <w:szCs w:val="20"/>
              </w:rPr>
            </w:pPr>
            <w:r>
              <w:rPr>
                <w:kern w:val="0"/>
                <w:sz w:val="20"/>
                <w:szCs w:val="20"/>
              </w:rPr>
              <w:t>噬血细胞综合征（</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ZDZ186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HLH-2004</w:t>
            </w:r>
            <w:r>
              <w:rPr>
                <w:kern w:val="0"/>
                <w:sz w:val="19"/>
                <w:szCs w:val="19"/>
              </w:rPr>
              <w:t>方案治疗（维持治疗）。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ZLFS01229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20"/>
                <w:szCs w:val="20"/>
              </w:rPr>
            </w:pPr>
            <w:r>
              <w:rPr>
                <w:kern w:val="0"/>
                <w:sz w:val="20"/>
                <w:szCs w:val="20"/>
              </w:rPr>
              <w:t>噬血细胞综合征（</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ZDZ186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HLH-2004</w:t>
            </w:r>
            <w:r>
              <w:rPr>
                <w:kern w:val="0"/>
                <w:sz w:val="19"/>
                <w:szCs w:val="19"/>
              </w:rPr>
              <w:t>方案治疗（首次治疗）。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ZLFS01230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20"/>
                <w:szCs w:val="20"/>
              </w:rPr>
            </w:pPr>
            <w:r>
              <w:rPr>
                <w:kern w:val="0"/>
                <w:sz w:val="20"/>
                <w:szCs w:val="20"/>
              </w:rPr>
              <w:t>噬血细胞综合征（</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ZDZ186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同胞全相合造血干细胞移植治疗。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ZLFS01227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20"/>
                <w:szCs w:val="20"/>
              </w:rPr>
            </w:pPr>
            <w:r>
              <w:rPr>
                <w:kern w:val="0"/>
                <w:sz w:val="20"/>
                <w:szCs w:val="20"/>
              </w:rPr>
              <w:t>噬血细胞综合征（</w:t>
            </w:r>
            <w:r>
              <w:rPr>
                <w:kern w:val="0"/>
                <w:sz w:val="20"/>
                <w:szCs w:val="20"/>
              </w:rPr>
              <w:t>≤</w:t>
            </w:r>
            <w:r>
              <w:rPr>
                <w:rFonts w:eastAsia="等线"/>
                <w:kern w:val="0"/>
                <w:sz w:val="20"/>
                <w:szCs w:val="20"/>
              </w:rPr>
              <w:t>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ZDZ186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非血缘或</w:t>
            </w:r>
            <w:r>
              <w:rPr>
                <w:rFonts w:eastAsia="等线"/>
                <w:kern w:val="0"/>
                <w:sz w:val="19"/>
                <w:szCs w:val="19"/>
              </w:rPr>
              <w:t>H</w:t>
            </w:r>
            <w:r>
              <w:rPr>
                <w:rFonts w:eastAsia="等线"/>
                <w:kern w:val="0"/>
                <w:sz w:val="19"/>
                <w:szCs w:val="19"/>
              </w:rPr>
              <w:t>LA</w:t>
            </w:r>
            <w:r>
              <w:rPr>
                <w:kern w:val="0"/>
                <w:sz w:val="19"/>
                <w:szCs w:val="19"/>
              </w:rPr>
              <w:t>配型不全相合造血干细胞移植治疗。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ZLFS01228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手足口病（非重症）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ZDZ605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310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手足口病（重症）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ZDZ237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311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输尿管结石</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ZDZ082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不含经皮肾镜治疗。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1.51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312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双侧感音神经性耳聋（</w:t>
            </w:r>
            <w:r>
              <w:rPr>
                <w:kern w:val="0"/>
                <w:sz w:val="19"/>
                <w:szCs w:val="19"/>
              </w:rPr>
              <w:t>≤</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ZDZ083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人工耳蜗植入术。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ZLFS00123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使用进口耳蜗，含耳蜗费用及耳蜗调试费用。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313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双侧感音神经性耳聋（</w:t>
            </w:r>
            <w:r>
              <w:rPr>
                <w:kern w:val="0"/>
                <w:sz w:val="19"/>
                <w:szCs w:val="19"/>
              </w:rPr>
              <w:t>≤</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ZDZ083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人工耳蜗植入术（使用国产耳蜗）。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ZLFS00886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使用国产耳蜗，含耳蜗费用及耳蜗调试费用。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314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双耳感音神经性聋（</w:t>
            </w:r>
            <w:r>
              <w:rPr>
                <w:kern w:val="0"/>
                <w:sz w:val="19"/>
                <w:szCs w:val="19"/>
              </w:rPr>
              <w:t>≥</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w:t>
            </w:r>
            <w:r>
              <w:rPr>
                <w:rFonts w:eastAsia="等线"/>
                <w:kern w:val="0"/>
                <w:sz w:val="19"/>
                <w:szCs w:val="19"/>
              </w:rPr>
              <w:t>DZ1287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人工耳蜗植入术（使用国产耳蜗）。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ZLFS00886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使用国产耳蜗，含耳蜗费用及耳蜗调试费用。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四氢生物蝶呤缺乏症（＜</w:t>
            </w:r>
            <w:r>
              <w:rPr>
                <w:rFonts w:eastAsia="等线"/>
                <w:kern w:val="0"/>
                <w:sz w:val="20"/>
                <w:szCs w:val="20"/>
              </w:rPr>
              <w:t>18</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20"/>
                <w:szCs w:val="20"/>
              </w:rPr>
            </w:pPr>
            <w:r>
              <w:rPr>
                <w:rFonts w:eastAsia="等线"/>
                <w:kern w:val="0"/>
                <w:sz w:val="20"/>
                <w:szCs w:val="20"/>
              </w:rPr>
              <w:t>ZDZ929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四氢生物蝶呤缺乏症专用药物及专用奶粉门诊治疗。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20"/>
                <w:szCs w:val="20"/>
              </w:rPr>
            </w:pPr>
            <w:r>
              <w:rPr>
                <w:rFonts w:eastAsia="等线"/>
                <w:kern w:val="0"/>
                <w:sz w:val="20"/>
                <w:szCs w:val="20"/>
              </w:rPr>
              <w:t>ZLFS00897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包含针对本病的门诊检查费用；凭（限）安徽省省、市级妇幼健康服务机构（原妇幼保健机构）门诊病历处方发票，回统筹地区医保经办机构办理报销；参保年度累计补偿封顶</w:t>
            </w:r>
            <w:r>
              <w:rPr>
                <w:rFonts w:eastAsia="等线"/>
                <w:kern w:val="0"/>
                <w:sz w:val="20"/>
                <w:szCs w:val="20"/>
              </w:rPr>
              <w:t>2</w:t>
            </w:r>
            <w:r>
              <w:rPr>
                <w:kern w:val="0"/>
                <w:sz w:val="20"/>
                <w:szCs w:val="20"/>
              </w:rPr>
              <w:t>万元。</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按实际费用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kern w:val="0"/>
                <w:sz w:val="19"/>
                <w:szCs w:val="19"/>
              </w:rPr>
              <w:t>实际费用</w:t>
            </w: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r>
              <w:rPr>
                <w:rFonts w:eastAsia="等线"/>
                <w:kern w:val="0"/>
                <w:sz w:val="19"/>
                <w:szCs w:val="19"/>
              </w:rPr>
              <w:t>16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糖尿病（复杂危重型）</w:t>
            </w:r>
            <w:r>
              <w:rPr>
                <w:rFonts w:eastAsia="等线"/>
                <w:kern w:val="0"/>
                <w:sz w:val="19"/>
                <w:szCs w:val="19"/>
              </w:rPr>
              <w:t xml:space="preserve">  </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ZDZ1151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糖尿病（复杂危重型）是指患者合并以下条件中的一项或几项：</w:t>
            </w:r>
            <w:r>
              <w:rPr>
                <w:kern w:val="0"/>
                <w:sz w:val="19"/>
                <w:szCs w:val="19"/>
              </w:rPr>
              <w:t>①</w:t>
            </w:r>
            <w:r>
              <w:rPr>
                <w:kern w:val="0"/>
                <w:sz w:val="19"/>
                <w:szCs w:val="19"/>
              </w:rPr>
              <w:t>肺部感染，</w:t>
            </w:r>
            <w:r>
              <w:rPr>
                <w:kern w:val="0"/>
                <w:sz w:val="19"/>
                <w:szCs w:val="19"/>
              </w:rPr>
              <w:t>②</w:t>
            </w:r>
            <w:r>
              <w:rPr>
                <w:kern w:val="0"/>
                <w:sz w:val="19"/>
                <w:szCs w:val="19"/>
              </w:rPr>
              <w:t>尿路感染，</w:t>
            </w:r>
            <w:r>
              <w:rPr>
                <w:kern w:val="0"/>
                <w:sz w:val="19"/>
                <w:szCs w:val="19"/>
              </w:rPr>
              <w:t>③</w:t>
            </w:r>
            <w:r>
              <w:rPr>
                <w:kern w:val="0"/>
                <w:sz w:val="19"/>
                <w:szCs w:val="19"/>
              </w:rPr>
              <w:t>肝脓肿，</w:t>
            </w:r>
            <w:r>
              <w:rPr>
                <w:kern w:val="0"/>
                <w:sz w:val="19"/>
                <w:szCs w:val="19"/>
              </w:rPr>
              <w:t>④</w:t>
            </w:r>
            <w:r>
              <w:rPr>
                <w:kern w:val="0"/>
                <w:sz w:val="19"/>
                <w:szCs w:val="19"/>
              </w:rPr>
              <w:t>肾脓肿，</w:t>
            </w:r>
            <w:r>
              <w:rPr>
                <w:kern w:val="0"/>
                <w:sz w:val="19"/>
                <w:szCs w:val="19"/>
              </w:rPr>
              <w:t>⑤</w:t>
            </w:r>
            <w:r>
              <w:rPr>
                <w:kern w:val="0"/>
                <w:sz w:val="19"/>
                <w:szCs w:val="19"/>
              </w:rPr>
              <w:t>入院前</w:t>
            </w:r>
            <w:r>
              <w:rPr>
                <w:rFonts w:eastAsia="等线"/>
                <w:kern w:val="0"/>
                <w:sz w:val="19"/>
                <w:szCs w:val="19"/>
              </w:rPr>
              <w:t>1</w:t>
            </w:r>
            <w:r>
              <w:rPr>
                <w:kern w:val="0"/>
                <w:sz w:val="19"/>
                <w:szCs w:val="19"/>
              </w:rPr>
              <w:t>周内或住院期间具有脑梗塞发作史。限内分泌科住院患者，糖尿病合并肝脓肿转外科手术治疗患者退出按病种付费。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糖尿病酮症酸中毒</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w:t>
            </w:r>
            <w:r>
              <w:rPr>
                <w:rFonts w:eastAsia="等线"/>
                <w:kern w:val="0"/>
                <w:sz w:val="19"/>
                <w:szCs w:val="19"/>
              </w:rPr>
              <w:t>.46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糖尿病足病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ZDZ936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14</w:t>
            </w:r>
            <w:r>
              <w:rPr>
                <w:kern w:val="0"/>
                <w:sz w:val="19"/>
                <w:szCs w:val="19"/>
              </w:rPr>
              <w:t>天，含换药费用，不含介入及外科治疗患者。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319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特发性面神经麻痹</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ZDZ988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10</w:t>
            </w:r>
            <w:r>
              <w:rPr>
                <w:kern w:val="0"/>
                <w:sz w:val="19"/>
                <w:szCs w:val="19"/>
              </w:rPr>
              <w:t>天。含面神经炎、周围型面瘫、贝尔麻痹、面神经麻痹等不同名称的诊断。包括药物、针刺、推拿等中西医治疗方法。</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特发性炎症</w:t>
            </w:r>
            <w:r>
              <w:rPr>
                <w:kern w:val="0"/>
                <w:sz w:val="19"/>
                <w:szCs w:val="19"/>
              </w:rPr>
              <w:t>性肌病（轻型）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天。限指皮肌炎、多发性肌炎等</w:t>
            </w:r>
            <w:r>
              <w:rPr>
                <w:rFonts w:eastAsia="等线"/>
                <w:kern w:val="0"/>
                <w:sz w:val="19"/>
                <w:szCs w:val="19"/>
              </w:rPr>
              <w:t>2</w:t>
            </w:r>
            <w:r>
              <w:rPr>
                <w:kern w:val="0"/>
                <w:sz w:val="19"/>
                <w:szCs w:val="19"/>
              </w:rPr>
              <w:t>个疾病诊断。轻型是指仅有皮肤、肌肉累及，无脏器损害。</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特发性炎症性肌病（中重型）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ZDZ1175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限指皮肌炎、多发性肌炎等</w:t>
            </w:r>
            <w:r>
              <w:rPr>
                <w:rFonts w:eastAsia="等线"/>
                <w:kern w:val="0"/>
                <w:sz w:val="19"/>
                <w:szCs w:val="19"/>
              </w:rPr>
              <w:t>2</w:t>
            </w:r>
            <w:r>
              <w:rPr>
                <w:kern w:val="0"/>
                <w:sz w:val="19"/>
                <w:szCs w:val="19"/>
              </w:rPr>
              <w:t>个疾病诊断。中重型是指合并脏器损害，肺部累及、呼吸肌或吞咽肌累及。住院日</w:t>
            </w:r>
            <w:r>
              <w:rPr>
                <w:kern w:val="0"/>
                <w:sz w:val="19"/>
                <w:szCs w:val="19"/>
              </w:rPr>
              <w:t>≥</w:t>
            </w:r>
            <w:r>
              <w:rPr>
                <w:rFonts w:eastAsia="等线"/>
                <w:kern w:val="0"/>
                <w:sz w:val="19"/>
                <w:szCs w:val="19"/>
              </w:rPr>
              <w:t>10</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听力语言障碍</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ZDZ08</w:t>
            </w:r>
            <w:r>
              <w:rPr>
                <w:rFonts w:eastAsia="等线"/>
                <w:kern w:val="0"/>
                <w:sz w:val="19"/>
                <w:szCs w:val="19"/>
              </w:rPr>
              <w:t>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康复训练治疗。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ZLFS00098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听神经瘤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ZDZ234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听神经瘤切除术。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使用电生理监测。</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3.92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听神经瘤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ZDZ234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听神经瘤切除术。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不使用电生理监测。</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痛风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ZDZ481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天。包含内容：轻中症：无重要脏器系统损害，重症：出现痛风石，并有系</w:t>
            </w:r>
            <w:r>
              <w:rPr>
                <w:kern w:val="0"/>
                <w:sz w:val="19"/>
                <w:szCs w:val="19"/>
              </w:rPr>
              <w:t>统损害，合并有肾、泌尿系损伤、血脂异常、心血管、血液系统、消化系统等系统损害。</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突发性耳聋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ZDZ450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耳鼻喉专科保守治疗。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ZLFS00902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退变性脊柱侧弯</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腰椎融合加内固定手术治疗。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ZLFS00885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外科手术治疗（开放手术方式）。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外科手术治疗（经腔镜手术方式）。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ZLFS00645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精确放疗加同步化疗。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晚期姑息化疗。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不含靶向治疗。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胃癌（复杂危重型）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ZDZ1158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胃癌（复杂危重型）是指胃癌外科手术治疗患者行肝脏、结肠、脾脏、胰腺、十二指肠、食管等一种或一种以上脏器部分切除。包含开放手术方式、经腹腔镜手术方式。</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胃癌伴肝转移</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ZDZ1288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血管内介入治疗（动脉灌注化疗或动脉化疗栓塞术）</w:t>
            </w:r>
            <w:r>
              <w:rPr>
                <w:rFonts w:eastAsia="等线"/>
                <w:kern w:val="0"/>
                <w:sz w:val="19"/>
                <w:szCs w:val="19"/>
              </w:rPr>
              <w:t>+</w:t>
            </w:r>
            <w:r>
              <w:rPr>
                <w:kern w:val="0"/>
                <w:sz w:val="19"/>
                <w:szCs w:val="19"/>
              </w:rPr>
              <w:t>局部肝转移灶微波消融治疗。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ZLFS01179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不包括使用载药微球及肝转移灶局部碘</w:t>
            </w:r>
            <w:r>
              <w:rPr>
                <w:rFonts w:eastAsia="等线"/>
                <w:kern w:val="0"/>
                <w:sz w:val="19"/>
                <w:szCs w:val="19"/>
              </w:rPr>
              <w:t>125</w:t>
            </w:r>
            <w:r>
              <w:rPr>
                <w:kern w:val="0"/>
                <w:sz w:val="19"/>
                <w:szCs w:val="19"/>
              </w:rPr>
              <w:t>粒子植入术治疗。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胃十二指肠病变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内镜下粘膜剥离术（</w:t>
            </w:r>
            <w:r>
              <w:rPr>
                <w:rFonts w:eastAsia="等线"/>
                <w:kern w:val="0"/>
                <w:sz w:val="19"/>
                <w:szCs w:val="19"/>
              </w:rPr>
              <w:t>ESD</w:t>
            </w:r>
            <w:r>
              <w:rPr>
                <w:kern w:val="0"/>
                <w:sz w:val="19"/>
                <w:szCs w:val="19"/>
              </w:rPr>
              <w:t>）及相关衍生技术。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胃十二指肠病变包括早期胃癌、胃癌前疾病、胃黏膜下肿瘤、十二指肠黏膜下肿瘤。</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胃十二指肠溃疡</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ZDZ087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不含内镜下治疗</w:t>
            </w:r>
            <w:r>
              <w:rPr>
                <w:kern w:val="0"/>
                <w:sz w:val="19"/>
                <w:szCs w:val="19"/>
              </w:rPr>
              <w:t>。住院日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稳定型心绞痛</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ZDZ088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天。含冠状动脉造影费用。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膝关节病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ZDZ658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含膝关节骨性关节炎、膝关节滑膜炎等</w:t>
            </w:r>
            <w:r>
              <w:rPr>
                <w:rFonts w:eastAsia="等线"/>
                <w:kern w:val="0"/>
                <w:sz w:val="19"/>
                <w:szCs w:val="19"/>
              </w:rPr>
              <w:t>2</w:t>
            </w:r>
            <w:r>
              <w:rPr>
                <w:kern w:val="0"/>
                <w:sz w:val="19"/>
                <w:szCs w:val="19"/>
              </w:rPr>
              <w:t>个疾病诊断。包括药物、局部注射、针灸、推拿等中西医治疗方法等。住院日</w:t>
            </w:r>
            <w:r>
              <w:rPr>
                <w:kern w:val="0"/>
                <w:sz w:val="19"/>
                <w:szCs w:val="19"/>
              </w:rPr>
              <w:t>≥</w:t>
            </w:r>
            <w:r>
              <w:rPr>
                <w:rFonts w:eastAsia="等线"/>
                <w:kern w:val="0"/>
                <w:sz w:val="19"/>
                <w:szCs w:val="19"/>
              </w:rPr>
              <w:t>7</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系统性红斑狼疮（轻中症）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340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系统性红斑狼疮（中重症）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ZDZ944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10</w:t>
            </w:r>
            <w:r>
              <w:rPr>
                <w:kern w:val="0"/>
                <w:sz w:val="19"/>
                <w:szCs w:val="19"/>
              </w:rPr>
              <w:t>天。中重症是指合并肾脏、血液、心脑血管、中枢神经系统受损，合并严重感染，但无器官功能衰竭。</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341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系统性红斑狼疮（重症）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15</w:t>
            </w:r>
            <w:r>
              <w:rPr>
                <w:kern w:val="0"/>
                <w:sz w:val="19"/>
                <w:szCs w:val="19"/>
              </w:rPr>
              <w:t>天，不含间充质干细胞费用。转入</w:t>
            </w:r>
            <w:r>
              <w:rPr>
                <w:rFonts w:eastAsia="等线"/>
                <w:kern w:val="0"/>
                <w:sz w:val="19"/>
                <w:szCs w:val="19"/>
              </w:rPr>
              <w:t>ICU</w:t>
            </w:r>
            <w:r>
              <w:rPr>
                <w:kern w:val="0"/>
                <w:sz w:val="19"/>
                <w:szCs w:val="19"/>
              </w:rPr>
              <w:t>病房治疗的重症患者退出按病种付费。重症是指合并肾脏、血液、心脑血管、中枢神经等器官系统严重受损，合并严重感染及脏器衰竭。</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342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细菌性胸膜炎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天。包括予胸腔穿刺抽液、胸腔闭式引流术等费用。难治性耐药菌感染者退出按病种付费。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343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下肢静脉曲张</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激光加硬化剂微创手术治疗。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ZLFS00983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包含单</w:t>
            </w:r>
            <w:r>
              <w:rPr>
                <w:rFonts w:eastAsia="等线"/>
                <w:kern w:val="0"/>
                <w:sz w:val="19"/>
                <w:szCs w:val="19"/>
              </w:rPr>
              <w:t>/</w:t>
            </w:r>
            <w:r>
              <w:rPr>
                <w:kern w:val="0"/>
                <w:sz w:val="19"/>
                <w:szCs w:val="19"/>
              </w:rPr>
              <w:t>双侧下肢静脉曲张患者。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kern w:val="0"/>
                <w:sz w:val="19"/>
                <w:szCs w:val="19"/>
              </w:rPr>
            </w:pPr>
            <w:r>
              <w:rPr>
                <w:kern w:val="0"/>
                <w:sz w:val="19"/>
                <w:szCs w:val="19"/>
              </w:rPr>
              <w:t>职工</w:t>
            </w:r>
          </w:p>
          <w:p w:rsidR="00000000" w:rsidRDefault="00095BE7">
            <w:pPr>
              <w:widowControl/>
              <w:spacing w:line="240" w:lineRule="exact"/>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344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下肢静脉曲张</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外科手术治疗（单侧）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ZLFS00447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kern w:val="0"/>
                <w:sz w:val="19"/>
                <w:szCs w:val="19"/>
              </w:rPr>
            </w:pPr>
            <w:r>
              <w:rPr>
                <w:kern w:val="0"/>
                <w:sz w:val="19"/>
                <w:szCs w:val="19"/>
              </w:rPr>
              <w:t>职工</w:t>
            </w:r>
          </w:p>
          <w:p w:rsidR="00000000" w:rsidRDefault="00095BE7">
            <w:pPr>
              <w:widowControl/>
              <w:spacing w:line="240" w:lineRule="exact"/>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345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下肢静脉曲张</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ZDZ243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外科手术治疗（双侧）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ZLFS00448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kern w:val="0"/>
                <w:sz w:val="19"/>
                <w:szCs w:val="19"/>
              </w:rPr>
            </w:pPr>
            <w:r>
              <w:rPr>
                <w:kern w:val="0"/>
                <w:sz w:val="19"/>
                <w:szCs w:val="19"/>
              </w:rPr>
              <w:t>职工</w:t>
            </w:r>
          </w:p>
          <w:p w:rsidR="00000000" w:rsidRDefault="00095BE7">
            <w:pPr>
              <w:widowControl/>
              <w:spacing w:line="240" w:lineRule="exact"/>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346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下肢静脉曲张（复杂危重型）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ZDZ1159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下肢静脉曲张（复杂危重型）是指患者符合以下条件中的一项或几项：</w:t>
            </w:r>
            <w:r>
              <w:rPr>
                <w:kern w:val="0"/>
                <w:sz w:val="19"/>
                <w:szCs w:val="19"/>
              </w:rPr>
              <w:t>①</w:t>
            </w:r>
            <w:r>
              <w:rPr>
                <w:kern w:val="0"/>
                <w:sz w:val="19"/>
                <w:szCs w:val="19"/>
              </w:rPr>
              <w:t>合并下肢静脉性溃疡，</w:t>
            </w:r>
            <w:r>
              <w:rPr>
                <w:kern w:val="0"/>
                <w:sz w:val="19"/>
                <w:szCs w:val="19"/>
              </w:rPr>
              <w:t>②</w:t>
            </w:r>
            <w:r>
              <w:rPr>
                <w:kern w:val="0"/>
                <w:sz w:val="19"/>
                <w:szCs w:val="19"/>
              </w:rPr>
              <w:t>术后复发再次手术。包含单、双侧下肢静脉曲张。</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kern w:val="0"/>
                <w:sz w:val="19"/>
                <w:szCs w:val="19"/>
              </w:rPr>
            </w:pPr>
            <w:r>
              <w:rPr>
                <w:kern w:val="0"/>
                <w:sz w:val="19"/>
                <w:szCs w:val="19"/>
              </w:rPr>
              <w:t>职工</w:t>
            </w:r>
          </w:p>
          <w:p w:rsidR="00000000" w:rsidRDefault="00095BE7">
            <w:pPr>
              <w:widowControl/>
              <w:spacing w:line="240" w:lineRule="exact"/>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347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先天性胆总管囊肿</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ZDZ1289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行腹腔镜辅助的胆囊切除</w:t>
            </w:r>
            <w:r>
              <w:rPr>
                <w:rFonts w:eastAsia="等线"/>
                <w:kern w:val="0"/>
                <w:sz w:val="19"/>
                <w:szCs w:val="19"/>
              </w:rPr>
              <w:t>+</w:t>
            </w:r>
            <w:r>
              <w:rPr>
                <w:kern w:val="0"/>
                <w:sz w:val="19"/>
                <w:szCs w:val="19"/>
              </w:rPr>
              <w:t>胆总管囊肿切除</w:t>
            </w:r>
            <w:r>
              <w:rPr>
                <w:rFonts w:eastAsia="等线"/>
                <w:kern w:val="0"/>
                <w:sz w:val="19"/>
                <w:szCs w:val="19"/>
              </w:rPr>
              <w:t>+</w:t>
            </w:r>
            <w:r>
              <w:rPr>
                <w:kern w:val="0"/>
                <w:sz w:val="19"/>
                <w:szCs w:val="19"/>
              </w:rPr>
              <w:t>胆肠内引流术。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ZLFS01180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348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先天性胆总管囊肿</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ZDZ1289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胆囊切除</w:t>
            </w:r>
            <w:r>
              <w:rPr>
                <w:rFonts w:eastAsia="等线"/>
                <w:kern w:val="0"/>
                <w:sz w:val="19"/>
                <w:szCs w:val="19"/>
              </w:rPr>
              <w:t>+</w:t>
            </w:r>
            <w:r>
              <w:rPr>
                <w:kern w:val="0"/>
                <w:sz w:val="19"/>
                <w:szCs w:val="19"/>
              </w:rPr>
              <w:t>胆总管囊肿切除</w:t>
            </w:r>
            <w:r>
              <w:rPr>
                <w:rFonts w:eastAsia="等线"/>
                <w:kern w:val="0"/>
                <w:sz w:val="19"/>
                <w:szCs w:val="19"/>
              </w:rPr>
              <w:t>+</w:t>
            </w:r>
            <w:r>
              <w:rPr>
                <w:kern w:val="0"/>
                <w:sz w:val="19"/>
                <w:szCs w:val="19"/>
              </w:rPr>
              <w:t>胆肠内引流术。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w:t>
            </w:r>
            <w:r>
              <w:rPr>
                <w:rFonts w:eastAsia="等线"/>
                <w:kern w:val="0"/>
                <w:sz w:val="19"/>
                <w:szCs w:val="19"/>
              </w:rPr>
              <w:t>1181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1.92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1.79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349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先天性巨结肠（</w:t>
            </w:r>
            <w:r>
              <w:rPr>
                <w:kern w:val="0"/>
                <w:sz w:val="19"/>
                <w:szCs w:val="19"/>
              </w:rPr>
              <w:t>≤</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ZDZ089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350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先天性髋臼发育不良</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ZDZ932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全髋人工关节置换术。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ZLFS00118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使用陶瓷髋关节假体、双侧髋关节置换术不列入按病种付费范围，按普通住院补偿。</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351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先天性髋臼发育不良</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ZDZ932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单侧髋臼周</w:t>
            </w:r>
            <w:r>
              <w:rPr>
                <w:kern w:val="0"/>
                <w:sz w:val="19"/>
                <w:szCs w:val="19"/>
              </w:rPr>
              <w:t>围截骨术。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ZLFS00900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352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先天性心脏病（＞</w:t>
            </w:r>
            <w:r>
              <w:rPr>
                <w:rFonts w:eastAsia="等线"/>
                <w:kern w:val="0"/>
                <w:sz w:val="19"/>
                <w:szCs w:val="19"/>
              </w:rPr>
              <w:t>14</w:t>
            </w:r>
            <w:r>
              <w:rPr>
                <w:kern w:val="0"/>
                <w:sz w:val="19"/>
                <w:szCs w:val="19"/>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ZDZ091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介入手术治疗。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ZLFS00001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含封堵器费用。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353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20"/>
                <w:szCs w:val="20"/>
              </w:rPr>
            </w:pPr>
            <w:r>
              <w:rPr>
                <w:kern w:val="0"/>
                <w:sz w:val="20"/>
                <w:szCs w:val="20"/>
              </w:rPr>
              <w:t>先天性心脏病（</w:t>
            </w:r>
            <w:r>
              <w:rPr>
                <w:rFonts w:eastAsia="等线"/>
                <w:kern w:val="0"/>
                <w:sz w:val="20"/>
                <w:szCs w:val="20"/>
              </w:rPr>
              <w:t>3-14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ZDZ092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354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20"/>
                <w:szCs w:val="20"/>
              </w:rPr>
            </w:pPr>
            <w:r>
              <w:rPr>
                <w:kern w:val="0"/>
                <w:sz w:val="20"/>
                <w:szCs w:val="20"/>
              </w:rPr>
              <w:t>先天性心脏病（</w:t>
            </w:r>
            <w:r>
              <w:rPr>
                <w:rFonts w:eastAsia="等线"/>
                <w:kern w:val="0"/>
                <w:sz w:val="20"/>
                <w:szCs w:val="20"/>
              </w:rPr>
              <w:t>3-14</w:t>
            </w:r>
            <w:r>
              <w:rPr>
                <w:kern w:val="0"/>
                <w:sz w:val="20"/>
                <w:szCs w:val="20"/>
              </w:rPr>
              <w:t>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ZDZ092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介入治疗。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ZLFS00625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1.78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先天性心脏病（</w:t>
            </w:r>
            <w:r>
              <w:rPr>
                <w:rFonts w:eastAsia="等线"/>
                <w:kern w:val="0"/>
                <w:sz w:val="20"/>
                <w:szCs w:val="20"/>
              </w:rPr>
              <w:t>3</w:t>
            </w:r>
            <w:r>
              <w:rPr>
                <w:kern w:val="0"/>
                <w:sz w:val="20"/>
                <w:szCs w:val="20"/>
              </w:rPr>
              <w:t>岁以下）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ZDZ090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先天性心脏病（</w:t>
            </w:r>
            <w:r>
              <w:rPr>
                <w:rFonts w:eastAsia="等线"/>
                <w:kern w:val="0"/>
                <w:sz w:val="20"/>
                <w:szCs w:val="20"/>
              </w:rPr>
              <w:t>3</w:t>
            </w:r>
            <w:r>
              <w:rPr>
                <w:kern w:val="0"/>
                <w:sz w:val="20"/>
                <w:szCs w:val="20"/>
              </w:rPr>
              <w:t>岁以下）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ZDZ090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介入治疗。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消化道息肉</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内镜下息肉切除术。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ZLFS00303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含胃息肉及结直肠息肉</w:t>
            </w:r>
            <w:r>
              <w:rPr>
                <w:rFonts w:eastAsia="等线"/>
                <w:kern w:val="0"/>
                <w:sz w:val="19"/>
                <w:szCs w:val="19"/>
              </w:rPr>
              <w:t>,</w:t>
            </w:r>
            <w:r>
              <w:rPr>
                <w:kern w:val="0"/>
                <w:sz w:val="19"/>
                <w:szCs w:val="19"/>
              </w:rPr>
              <w:t>限直径小于</w:t>
            </w:r>
            <w:r>
              <w:rPr>
                <w:rFonts w:eastAsia="等线"/>
                <w:kern w:val="0"/>
                <w:sz w:val="19"/>
                <w:szCs w:val="19"/>
              </w:rPr>
              <w:t>1.0cm</w:t>
            </w:r>
            <w:r>
              <w:rPr>
                <w:kern w:val="0"/>
                <w:sz w:val="19"/>
                <w:szCs w:val="19"/>
              </w:rPr>
              <w:t>息肉，不限息肉个数。</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r>
              <w:rPr>
                <w:rFonts w:eastAsia="等线"/>
                <w:kern w:val="0"/>
                <w:sz w:val="19"/>
                <w:szCs w:val="19"/>
              </w:rPr>
              <w:t>58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心房扑动或心房颤动</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ZDZ095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经导管心内电生理检查及导管消融治疗。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ZLFS00074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含高值医用耗材费用。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心房纤颤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ZDZ247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左心耳封堵术。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ZLFS00884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心房纤颤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ZDZ247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消融治疗</w:t>
            </w:r>
            <w:r>
              <w:rPr>
                <w:rFonts w:eastAsia="等线"/>
                <w:kern w:val="0"/>
                <w:sz w:val="19"/>
                <w:szCs w:val="19"/>
              </w:rPr>
              <w:t>+</w:t>
            </w:r>
            <w:r>
              <w:rPr>
                <w:kern w:val="0"/>
                <w:sz w:val="19"/>
                <w:szCs w:val="19"/>
              </w:rPr>
              <w:t>左心耳封堵术。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ZLFS01231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心脏瓣膜病变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ZDZ096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人工瓣膜置换或成形术（单瓣膜</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心脏瓣膜病变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ZDZ096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人工瓣膜置换或成形术（双瓣膜）</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ZLFS00122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心脏瓣膜病变（复杂危重型）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人工瓣膜置换或成形术。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心脏瓣膜病变（复杂危重型）是指是指患者符合以下条件中的一项或几项：</w:t>
            </w:r>
            <w:r>
              <w:rPr>
                <w:kern w:val="0"/>
                <w:sz w:val="19"/>
                <w:szCs w:val="19"/>
              </w:rPr>
              <w:t>①</w:t>
            </w:r>
            <w:r>
              <w:rPr>
                <w:kern w:val="0"/>
                <w:sz w:val="19"/>
                <w:szCs w:val="19"/>
              </w:rPr>
              <w:t>心功能</w:t>
            </w:r>
            <w:r>
              <w:rPr>
                <w:kern w:val="0"/>
                <w:sz w:val="19"/>
                <w:szCs w:val="19"/>
              </w:rPr>
              <w:t>Ⅲ</w:t>
            </w:r>
            <w:r>
              <w:rPr>
                <w:kern w:val="0"/>
                <w:sz w:val="19"/>
                <w:szCs w:val="19"/>
              </w:rPr>
              <w:t>级以上。</w:t>
            </w:r>
            <w:r>
              <w:rPr>
                <w:kern w:val="0"/>
                <w:sz w:val="19"/>
                <w:szCs w:val="19"/>
              </w:rPr>
              <w:t>②</w:t>
            </w:r>
            <w:r>
              <w:rPr>
                <w:kern w:val="0"/>
                <w:sz w:val="19"/>
                <w:szCs w:val="19"/>
              </w:rPr>
              <w:t>左心室</w:t>
            </w:r>
            <w:r>
              <w:rPr>
                <w:kern w:val="0"/>
                <w:sz w:val="19"/>
                <w:szCs w:val="19"/>
              </w:rPr>
              <w:t>≥</w:t>
            </w:r>
            <w:r>
              <w:rPr>
                <w:rFonts w:eastAsia="等线"/>
                <w:kern w:val="0"/>
                <w:sz w:val="19"/>
                <w:szCs w:val="19"/>
              </w:rPr>
              <w:t>6.5cm,</w:t>
            </w:r>
            <w:r>
              <w:rPr>
                <w:kern w:val="0"/>
                <w:sz w:val="19"/>
                <w:szCs w:val="19"/>
              </w:rPr>
              <w:t>③</w:t>
            </w:r>
            <w:r>
              <w:rPr>
                <w:kern w:val="0"/>
                <w:sz w:val="19"/>
                <w:szCs w:val="19"/>
              </w:rPr>
              <w:t>左心房</w:t>
            </w:r>
            <w:r>
              <w:rPr>
                <w:kern w:val="0"/>
                <w:sz w:val="19"/>
                <w:szCs w:val="19"/>
              </w:rPr>
              <w:t>≥</w:t>
            </w:r>
            <w:r>
              <w:rPr>
                <w:rFonts w:eastAsia="等线"/>
                <w:kern w:val="0"/>
                <w:sz w:val="19"/>
                <w:szCs w:val="19"/>
              </w:rPr>
              <w:t>6.5cm</w:t>
            </w:r>
            <w:r>
              <w:rPr>
                <w:kern w:val="0"/>
                <w:sz w:val="19"/>
                <w:szCs w:val="19"/>
              </w:rPr>
              <w:t>。包含单瓣膜与双瓣膜。使用生物瓣膜者退出按病种付费。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心脏瓣膜病变合并房颤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人工瓣膜置换或成形术（单瓣膜）加房颤射频消融术。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ZLFS00882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9.45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心脏瓣膜病变合并房颤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人工瓣膜置换或成形术（双瓣膜）加房颤射频消融术。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ZLFS00883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心脏瓣膜病变合并房颤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人工心脏瓣膜置换或成形术（单瓣膜）加心耳切除术。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心脏瓣膜病变合并房颤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人工心脏瓣膜置换或成形术（双瓣膜）加心耳切除术。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ZLFS00989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心脏粘液瘤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心脏粘液瘤切除术。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合并三尖瓣关闭不全的，包含三尖瓣成形术费用。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新生儿</w:t>
            </w:r>
            <w:r>
              <w:rPr>
                <w:rFonts w:eastAsia="等线"/>
                <w:kern w:val="0"/>
                <w:sz w:val="19"/>
                <w:szCs w:val="19"/>
              </w:rPr>
              <w:t>ABO</w:t>
            </w:r>
            <w:r>
              <w:rPr>
                <w:kern w:val="0"/>
                <w:sz w:val="19"/>
                <w:szCs w:val="19"/>
              </w:rPr>
              <w:t>血型不合溶血病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28</w:t>
            </w:r>
            <w:r>
              <w:rPr>
                <w:kern w:val="0"/>
                <w:sz w:val="19"/>
                <w:szCs w:val="19"/>
              </w:rPr>
              <w:t>天。含换血治疗费用。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新生儿肺炎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ZDZ315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天。住院日起计算，入院年龄</w:t>
            </w:r>
            <w:r>
              <w:rPr>
                <w:kern w:val="0"/>
                <w:sz w:val="19"/>
                <w:szCs w:val="19"/>
              </w:rPr>
              <w:t>≤</w:t>
            </w:r>
            <w:r>
              <w:rPr>
                <w:rFonts w:eastAsia="等线"/>
                <w:kern w:val="0"/>
                <w:sz w:val="19"/>
                <w:szCs w:val="19"/>
              </w:rPr>
              <w:t>28</w:t>
            </w:r>
            <w:r>
              <w:rPr>
                <w:kern w:val="0"/>
                <w:sz w:val="19"/>
                <w:szCs w:val="19"/>
              </w:rPr>
              <w:t>天。转入重症监护病房者退出按病种付费。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新生儿高胆红素血症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ZDZ317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28</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新生儿呼吸窘迫综合征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ZDZ250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w:t>
            </w:r>
            <w:r>
              <w:rPr>
                <w:rFonts w:eastAsia="等线"/>
                <w:kern w:val="0"/>
                <w:sz w:val="19"/>
                <w:szCs w:val="19"/>
              </w:rPr>
              <w:t>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28</w:t>
            </w:r>
            <w:r>
              <w:rPr>
                <w:kern w:val="0"/>
                <w:sz w:val="19"/>
                <w:szCs w:val="19"/>
              </w:rPr>
              <w:t>天，含肺表面活性物质费用。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新生儿窒息</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ZDZ574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限足月儿患者。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猩红热</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ZDZ910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0.11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血友病（表层皮下肌肉出血）</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ZDZ1341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非重组凝血因子制品治疗。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ZLFS00248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w:t>
            </w:r>
            <w:r>
              <w:rPr>
                <w:kern w:val="0"/>
                <w:sz w:val="19"/>
                <w:szCs w:val="19"/>
              </w:rPr>
              <w:t>表层皮下肌肉出血患者。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1.54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血友病（深层肌肉涉及内脏、中枢神经出血）</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ZDZ1342</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非重组凝血因子制品治疗。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ZLFS00248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限深层肌肉涉及内脏、中枢神经出血患者。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6.96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5.99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腰椎管狭窄症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椎板减压内固定加椎间融合术</w:t>
            </w:r>
            <w:r>
              <w:rPr>
                <w:rFonts w:eastAsia="等线"/>
                <w:kern w:val="0"/>
                <w:sz w:val="19"/>
                <w:szCs w:val="19"/>
              </w:rPr>
              <w:t>(</w:t>
            </w:r>
            <w:r>
              <w:rPr>
                <w:kern w:val="0"/>
                <w:sz w:val="19"/>
                <w:szCs w:val="19"/>
              </w:rPr>
              <w:t>单节段</w:t>
            </w:r>
            <w:r>
              <w:rPr>
                <w:rFonts w:eastAsia="等线"/>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腰椎管狭窄症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椎板减压内固定加椎间融合术</w:t>
            </w:r>
            <w:r>
              <w:rPr>
                <w:rFonts w:eastAsia="等线"/>
                <w:kern w:val="0"/>
                <w:sz w:val="19"/>
                <w:szCs w:val="19"/>
              </w:rPr>
              <w:t>(</w:t>
            </w:r>
            <w:r>
              <w:rPr>
                <w:kern w:val="0"/>
                <w:sz w:val="19"/>
                <w:szCs w:val="19"/>
              </w:rPr>
              <w:t>多节段</w:t>
            </w:r>
            <w:r>
              <w:rPr>
                <w:rFonts w:eastAsia="等线"/>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379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腰椎滑脱症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ZDZ100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腰椎融合术（单节段）。</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ZLFS00161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含钉棒、融合器等内固定材料费用。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腰椎滑脱症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ZDZ100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腰椎融合术（多节段）。</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ZLFS00162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含钉棒、融合器等内固定材料费用。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腰椎间盘突出症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w:t>
            </w:r>
            <w:r>
              <w:rPr>
                <w:rFonts w:eastAsia="等线"/>
                <w:kern w:val="0"/>
                <w:sz w:val="19"/>
                <w:szCs w:val="19"/>
              </w:rPr>
              <w:t>Z420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经椎间孔镜单纯腰椎间盘髓核摘除术。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ZLFS00857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腰椎间盘突出症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含药物、针刺及推拿等治疗费用；住院日</w:t>
            </w:r>
            <w:r>
              <w:rPr>
                <w:kern w:val="0"/>
                <w:sz w:val="19"/>
                <w:szCs w:val="19"/>
              </w:rPr>
              <w:t>≥</w:t>
            </w:r>
            <w:r>
              <w:rPr>
                <w:rFonts w:eastAsia="等线"/>
                <w:kern w:val="0"/>
                <w:sz w:val="19"/>
                <w:szCs w:val="19"/>
              </w:rPr>
              <w:t>10</w:t>
            </w:r>
            <w:r>
              <w:rPr>
                <w:kern w:val="0"/>
                <w:sz w:val="19"/>
                <w:szCs w:val="19"/>
              </w:rPr>
              <w:t>天。两次住院间隔时间</w:t>
            </w:r>
            <w:r>
              <w:rPr>
                <w:kern w:val="0"/>
                <w:sz w:val="19"/>
                <w:szCs w:val="19"/>
              </w:rPr>
              <w:t>≥</w:t>
            </w:r>
            <w:r>
              <w:rPr>
                <w:rFonts w:eastAsia="等线"/>
                <w:kern w:val="0"/>
                <w:sz w:val="19"/>
                <w:szCs w:val="19"/>
              </w:rPr>
              <w:t>15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kern w:val="0"/>
                <w:sz w:val="19"/>
                <w:szCs w:val="19"/>
              </w:rPr>
            </w:pPr>
            <w:r>
              <w:rPr>
                <w:kern w:val="0"/>
                <w:sz w:val="19"/>
                <w:szCs w:val="19"/>
              </w:rPr>
              <w:t>职工</w:t>
            </w:r>
          </w:p>
          <w:p w:rsidR="00000000" w:rsidRDefault="00095BE7">
            <w:pPr>
              <w:widowControl/>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腰椎间盘突出症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经后路单纯腰椎间盘髓核摘除术。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w:t>
            </w:r>
            <w:r>
              <w:rPr>
                <w:rFonts w:eastAsia="等线"/>
                <w:kern w:val="0"/>
                <w:sz w:val="19"/>
                <w:szCs w:val="19"/>
              </w:rPr>
              <w:t>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腰椎间盘突出症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腰椎间盘摘除内固定加融合术（单节段）</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腰椎间盘突出症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ZDZ420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腰椎间盘摘除内固定加融合术（多阶段）</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ZLFS00612</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386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胰腺癌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ZDZ623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含介入治疗方法。</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387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翼状</w:t>
            </w:r>
            <w:r>
              <w:rPr>
                <w:kern w:val="0"/>
                <w:sz w:val="19"/>
                <w:szCs w:val="19"/>
              </w:rPr>
              <w:t>胬肉</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不含复发性翼状胬肉，不含羊膜移植术。</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388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翼状胬肉</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ZDZ103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翼状胬肉联合切除术。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ZLFS01163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含联合角膜缘干细胞移植术或加羊膜移植或加自体角膜缘干细胞移植。</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389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银屑病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ZDZ650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天。限寻常型银屑病，皮损面积</w:t>
            </w:r>
            <w:r>
              <w:rPr>
                <w:rFonts w:eastAsia="等线"/>
                <w:kern w:val="0"/>
                <w:sz w:val="19"/>
                <w:szCs w:val="19"/>
              </w:rPr>
              <w:t>&gt;5%</w:t>
            </w:r>
            <w:r>
              <w:rPr>
                <w:kern w:val="0"/>
                <w:sz w:val="19"/>
                <w:szCs w:val="19"/>
              </w:rPr>
              <w:t>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w:t>
            </w:r>
            <w:r>
              <w:rPr>
                <w:rFonts w:eastAsia="等线"/>
                <w:kern w:val="0"/>
                <w:sz w:val="19"/>
                <w:szCs w:val="19"/>
              </w:rPr>
              <w:t>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隐睾症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ZDZ259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限腹股沟型隐睾症患者。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隐匿性阴茎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ZDZ686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0.73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原发免疫性血小板减少症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ZDZ233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岁，住院日</w:t>
            </w:r>
            <w:r>
              <w:rPr>
                <w:rFonts w:eastAsia="等线"/>
                <w:kern w:val="0"/>
                <w:sz w:val="19"/>
                <w:szCs w:val="19"/>
              </w:rPr>
              <w:t>5-7</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0.88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w:t>
            </w:r>
            <w:r>
              <w:rPr>
                <w:rFonts w:eastAsia="等线"/>
                <w:kern w:val="0"/>
                <w:sz w:val="19"/>
                <w:szCs w:val="19"/>
              </w:rPr>
              <w:t>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原发免疫性血小板减少症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ZDZ233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儿内科综合治疗。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ZLFS00446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岁，住院日</w:t>
            </w:r>
            <w:r>
              <w:rPr>
                <w:kern w:val="0"/>
                <w:sz w:val="19"/>
                <w:szCs w:val="19"/>
              </w:rPr>
              <w:t>≥</w:t>
            </w:r>
            <w:r>
              <w:rPr>
                <w:rFonts w:eastAsia="等线"/>
                <w:kern w:val="0"/>
                <w:sz w:val="19"/>
                <w:szCs w:val="19"/>
              </w:rPr>
              <w:t>5</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原发性高血压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ZDZ349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含并发症住院患者，住院日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0.62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原发性急性闭角型青光眼</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ZDZ361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限单眼手术患者。</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w:t>
            </w:r>
            <w:r>
              <w:rPr>
                <w:rFonts w:eastAsia="等线"/>
                <w:kern w:val="0"/>
                <w:sz w:val="19"/>
                <w:szCs w:val="19"/>
              </w:rPr>
              <w:t>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原发性纵膈肿瘤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ZDZ277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纵膈肿瘤或囊肿切除术。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粘连性肩关节囊炎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ZDZ1177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非手术中西医综合治疗。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ZLFS00605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7</w:t>
            </w:r>
            <w:r>
              <w:rPr>
                <w:kern w:val="0"/>
                <w:sz w:val="19"/>
                <w:szCs w:val="19"/>
              </w:rPr>
              <w:t>天。含肩周炎、冻结肩等不同名称的诊断。包括药物、局部注射、理疗、针灸、推拿等中西医治疗方法。</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支气管扩张症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ZDZ266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 xml:space="preserve">5 </w:t>
            </w:r>
            <w:r>
              <w:rPr>
                <w:kern w:val="0"/>
                <w:sz w:val="19"/>
                <w:szCs w:val="19"/>
              </w:rPr>
              <w:t>天。</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0.71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0.42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kern w:val="0"/>
                <w:sz w:val="19"/>
                <w:szCs w:val="19"/>
              </w:rPr>
            </w:pPr>
            <w:r>
              <w:rPr>
                <w:kern w:val="0"/>
                <w:sz w:val="19"/>
                <w:szCs w:val="19"/>
              </w:rPr>
              <w:t>职工</w:t>
            </w:r>
          </w:p>
          <w:p w:rsidR="00000000" w:rsidRDefault="00095BE7">
            <w:pPr>
              <w:widowControl/>
              <w:spacing w:line="240" w:lineRule="exact"/>
              <w:jc w:val="center"/>
              <w:rPr>
                <w:rFonts w:eastAsia="等线"/>
                <w:kern w:val="0"/>
                <w:sz w:val="19"/>
                <w:szCs w:val="19"/>
              </w:rPr>
            </w:pPr>
            <w:r>
              <w:rPr>
                <w:kern w:val="0"/>
                <w:sz w:val="19"/>
                <w:szCs w:val="19"/>
              </w:rPr>
              <w:t>试行</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399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支气管哮喘</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ZDZ267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 xml:space="preserve">5 </w:t>
            </w:r>
            <w:r>
              <w:rPr>
                <w:kern w:val="0"/>
                <w:sz w:val="19"/>
                <w:szCs w:val="19"/>
              </w:rPr>
              <w:t>天。需辅助通气治疗的患者，退出按病种付费。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直肠癌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ZDZ369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kern w:val="0"/>
                <w:sz w:val="19"/>
                <w:szCs w:val="19"/>
              </w:rPr>
              <w:t>外科手术治疗（开放手术方式）。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ZLFS00644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2.57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1.8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spacing w:line="240" w:lineRule="exact"/>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直肠癌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外科手术治疗（经腔镜手术方式）。</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w:t>
            </w:r>
            <w:r>
              <w:rPr>
                <w:rFonts w:eastAsia="等线"/>
                <w:kern w:val="0"/>
                <w:sz w:val="19"/>
                <w:szCs w:val="19"/>
              </w:rPr>
              <w:t>LFS00645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直肠前突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直肠前突修补术或</w:t>
            </w:r>
            <w:r>
              <w:rPr>
                <w:rFonts w:eastAsia="等线"/>
                <w:kern w:val="0"/>
                <w:sz w:val="19"/>
                <w:szCs w:val="19"/>
              </w:rPr>
              <w:t>PPH</w:t>
            </w:r>
            <w:r>
              <w:rPr>
                <w:kern w:val="0"/>
                <w:sz w:val="19"/>
                <w:szCs w:val="19"/>
              </w:rPr>
              <w:t>术。</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ZLFS01164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痔</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ZDZ363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含开放手术治疗及微创手术治疗。含内痔、外痔、混合痔。</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重度膝关节骨关节炎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全膝人工关节置换术（单侧）。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w:t>
            </w:r>
            <w:r>
              <w:rPr>
                <w:rFonts w:eastAsia="等线"/>
                <w:kern w:val="0"/>
                <w:sz w:val="19"/>
                <w:szCs w:val="19"/>
              </w:rPr>
              <w:t>0119</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含人工膝关节费用。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重度膝关节骨关节炎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ZDZ111</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全膝人工关节置换术（双侧）。</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ZLFS00120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含人工膝关节费用。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8.9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6.23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4.98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重型再生障碍性贫血</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ZDZ270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异基因造血干细胞移植（亲缘不合、非亲缘）。</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ZLFS00007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患者住院日达到</w:t>
            </w:r>
            <w:r>
              <w:rPr>
                <w:rFonts w:eastAsia="等线"/>
                <w:kern w:val="0"/>
                <w:sz w:val="19"/>
                <w:szCs w:val="19"/>
              </w:rPr>
              <w:t>60</w:t>
            </w:r>
            <w:r>
              <w:rPr>
                <w:kern w:val="0"/>
                <w:sz w:val="19"/>
                <w:szCs w:val="19"/>
              </w:rPr>
              <w:t>天的，从当次住院第</w:t>
            </w:r>
            <w:r>
              <w:rPr>
                <w:rFonts w:eastAsia="等线"/>
                <w:kern w:val="0"/>
                <w:sz w:val="19"/>
                <w:szCs w:val="19"/>
              </w:rPr>
              <w:t>61</w:t>
            </w:r>
            <w:r>
              <w:rPr>
                <w:kern w:val="0"/>
                <w:sz w:val="19"/>
                <w:szCs w:val="19"/>
              </w:rPr>
              <w:t>天起，另计</w:t>
            </w:r>
            <w:r>
              <w:rPr>
                <w:rFonts w:eastAsia="等线"/>
                <w:kern w:val="0"/>
                <w:sz w:val="19"/>
                <w:szCs w:val="19"/>
              </w:rPr>
              <w:t>1</w:t>
            </w:r>
            <w:r>
              <w:rPr>
                <w:kern w:val="0"/>
                <w:sz w:val="19"/>
                <w:szCs w:val="19"/>
              </w:rPr>
              <w:t>次住院费用，按普通住院补偿。不含造血干细胞供方（如提供脐带血方）及供者的相关</w:t>
            </w:r>
            <w:r>
              <w:rPr>
                <w:kern w:val="0"/>
                <w:sz w:val="19"/>
                <w:szCs w:val="19"/>
              </w:rPr>
              <w:t>医药费用。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重型再生障碍性贫血</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ZDZ270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层流病房支持下含</w:t>
            </w:r>
            <w:r>
              <w:rPr>
                <w:rFonts w:eastAsia="等线"/>
                <w:kern w:val="0"/>
                <w:sz w:val="19"/>
                <w:szCs w:val="19"/>
              </w:rPr>
              <w:t>ATG/ALG</w:t>
            </w:r>
            <w:r>
              <w:rPr>
                <w:kern w:val="0"/>
                <w:sz w:val="19"/>
                <w:szCs w:val="19"/>
              </w:rPr>
              <w:t>联合免疫抑制治疗。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ZLFS00237</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28.7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65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20"/>
                <w:szCs w:val="20"/>
              </w:rPr>
            </w:pPr>
            <w:r>
              <w:rPr>
                <w:kern w:val="0"/>
                <w:sz w:val="20"/>
                <w:szCs w:val="20"/>
              </w:rPr>
              <w:t>重型再生障碍性贫血</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ZDZ270</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造血干细胞移植（亲缘相合）。</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ZLFS00358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供者费用不在打包付费范围。</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409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主动脉夹层动脉瘤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ZDZ113</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外科开胸手术治疗。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ZLFS00066</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不含腔内隔绝支架治疗。</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18.9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主动脉夹层动脉瘤（</w:t>
            </w:r>
            <w:r>
              <w:rPr>
                <w:rFonts w:eastAsia="等线"/>
                <w:kern w:val="0"/>
                <w:sz w:val="19"/>
                <w:szCs w:val="19"/>
              </w:rPr>
              <w:t>B</w:t>
            </w:r>
            <w:r>
              <w:rPr>
                <w:kern w:val="0"/>
                <w:sz w:val="19"/>
                <w:szCs w:val="19"/>
              </w:rPr>
              <w:t>型）</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ZDZ1168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主动脉夹层腔内隔绝微创手术治疗。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ZLFS00991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包含诊断费用及单个或多个覆膜支架费用。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椎底动脉狭窄或闭塞</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ZDZ1185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球囊扩张成形加支架植入介入治疗。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ZLFS01004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含支架费用。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2.75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3.66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椎管内肿瘤（神经纤维瘤、脊膜瘤）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后正中入路肿瘤切除术（不使用电生理监测）</w:t>
            </w:r>
            <w:r>
              <w:rPr>
                <w:kern w:val="0"/>
                <w:sz w:val="19"/>
                <w:szCs w:val="19"/>
              </w:rPr>
              <w:t>。</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ZLFS00060</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413</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椎管内肿瘤（神经纤维瘤、脊膜瘤）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后正中入路肿瘤切除术（使用电生理监测）。</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ZLFS00061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414</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子宫内膜癌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外科手术治疗（开腹）。</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ZLFS00614</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2.09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415</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子宫内膜癌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外科手术治疗（经腹腔镜）。</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ZLFS00615</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2.45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w:t>
            </w:r>
            <w:r>
              <w:rPr>
                <w:rFonts w:eastAsia="等线"/>
                <w:kern w:val="0"/>
                <w:sz w:val="19"/>
                <w:szCs w:val="19"/>
              </w:rPr>
              <w:t>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1.73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416</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子宫内膜癌</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ZDZ617</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术前术后辅助化疗。不含靶向治疗。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ZLFS00621</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417</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子宫内膜异位症</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ZDZ714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1.15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0.69</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418</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子宫平滑肌瘤</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ZDZ118</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0.74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419</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子宫腺</w:t>
            </w:r>
            <w:r>
              <w:rPr>
                <w:kern w:val="0"/>
                <w:sz w:val="19"/>
                <w:szCs w:val="19"/>
              </w:rPr>
              <w:t>肌病</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ZDZ119</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rFonts w:eastAsia="等线"/>
                <w:kern w:val="0"/>
                <w:sz w:val="19"/>
                <w:szCs w:val="19"/>
              </w:rPr>
              <w:t xml:space="preserve">　</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1.33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420</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紫癜性肾炎</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ZDZ1274</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住院日</w:t>
            </w:r>
            <w:r>
              <w:rPr>
                <w:kern w:val="0"/>
                <w:sz w:val="19"/>
                <w:szCs w:val="19"/>
              </w:rPr>
              <w:t>≥</w:t>
            </w:r>
            <w:r>
              <w:rPr>
                <w:rFonts w:eastAsia="等线"/>
                <w:kern w:val="0"/>
                <w:sz w:val="19"/>
                <w:szCs w:val="19"/>
              </w:rPr>
              <w:t>5</w:t>
            </w:r>
            <w:r>
              <w:rPr>
                <w:kern w:val="0"/>
                <w:sz w:val="19"/>
                <w:szCs w:val="19"/>
              </w:rPr>
              <w:t>天。含肾穿刺费用。</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0.36</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421</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自发性原发性气胸</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ZDZ606</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内科综合治疗。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ZLFS00373</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行胸腔闭式引流或者住院日</w:t>
            </w:r>
            <w:r>
              <w:rPr>
                <w:kern w:val="0"/>
                <w:sz w:val="19"/>
                <w:szCs w:val="19"/>
              </w:rPr>
              <w:t>≥</w:t>
            </w:r>
            <w:r>
              <w:rPr>
                <w:rFonts w:eastAsia="等线"/>
                <w:kern w:val="0"/>
                <w:sz w:val="19"/>
                <w:szCs w:val="19"/>
              </w:rPr>
              <w:t>7</w:t>
            </w:r>
            <w:r>
              <w:rPr>
                <w:kern w:val="0"/>
                <w:sz w:val="19"/>
                <w:szCs w:val="19"/>
              </w:rPr>
              <w:t>天，退出按病种付费。</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0.53</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0.32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0.22</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r w:rsidR="00000000">
        <w:trPr>
          <w:trHeight w:val="454"/>
          <w:jc w:val="center"/>
        </w:trPr>
        <w:tc>
          <w:tcPr>
            <w:tcW w:w="577" w:type="dxa"/>
            <w:tcBorders>
              <w:top w:val="nil"/>
              <w:left w:val="single" w:sz="4" w:space="0" w:color="auto"/>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422</w:t>
            </w:r>
          </w:p>
        </w:tc>
        <w:tc>
          <w:tcPr>
            <w:tcW w:w="179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阻塞性睡眠呼</w:t>
            </w:r>
            <w:r>
              <w:rPr>
                <w:kern w:val="0"/>
                <w:sz w:val="19"/>
                <w:szCs w:val="19"/>
              </w:rPr>
              <w:t>吸暂停低通气综合征</w:t>
            </w:r>
          </w:p>
        </w:tc>
        <w:tc>
          <w:tcPr>
            <w:tcW w:w="9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ZDZ515</w:t>
            </w:r>
          </w:p>
        </w:tc>
        <w:tc>
          <w:tcPr>
            <w:tcW w:w="1305"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left"/>
              <w:rPr>
                <w:rFonts w:eastAsia="等线"/>
                <w:kern w:val="0"/>
                <w:sz w:val="19"/>
                <w:szCs w:val="19"/>
              </w:rPr>
            </w:pPr>
            <w:r>
              <w:rPr>
                <w:kern w:val="0"/>
                <w:sz w:val="19"/>
                <w:szCs w:val="19"/>
              </w:rPr>
              <w:t>外科手术治疗。</w:t>
            </w:r>
          </w:p>
        </w:tc>
        <w:tc>
          <w:tcPr>
            <w:tcW w:w="1156"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ZLFS00338</w:t>
            </w:r>
          </w:p>
        </w:tc>
        <w:tc>
          <w:tcPr>
            <w:tcW w:w="3489"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rPr>
                <w:rFonts w:eastAsia="等线"/>
                <w:kern w:val="0"/>
                <w:sz w:val="19"/>
                <w:szCs w:val="19"/>
              </w:rPr>
            </w:pPr>
            <w:r>
              <w:rPr>
                <w:kern w:val="0"/>
                <w:sz w:val="19"/>
                <w:szCs w:val="19"/>
              </w:rPr>
              <w:t>入院年龄</w:t>
            </w:r>
            <w:r>
              <w:rPr>
                <w:kern w:val="0"/>
                <w:sz w:val="19"/>
                <w:szCs w:val="19"/>
              </w:rPr>
              <w:t>≤</w:t>
            </w:r>
            <w:r>
              <w:rPr>
                <w:rFonts w:eastAsia="等线"/>
                <w:kern w:val="0"/>
                <w:sz w:val="19"/>
                <w:szCs w:val="19"/>
              </w:rPr>
              <w:t>14</w:t>
            </w:r>
            <w:r>
              <w:rPr>
                <w:kern w:val="0"/>
                <w:sz w:val="19"/>
                <w:szCs w:val="19"/>
              </w:rPr>
              <w:t>岁。</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0.97</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45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0.44</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55</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0.58</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70</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0.41</w:t>
            </w:r>
          </w:p>
        </w:tc>
        <w:tc>
          <w:tcPr>
            <w:tcW w:w="578"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30</w:t>
            </w:r>
          </w:p>
        </w:tc>
        <w:tc>
          <w:tcPr>
            <w:tcW w:w="644" w:type="dxa"/>
            <w:tcBorders>
              <w:top w:val="nil"/>
              <w:left w:val="nil"/>
              <w:bottom w:val="single" w:sz="4" w:space="0" w:color="auto"/>
              <w:right w:val="single" w:sz="4" w:space="0" w:color="auto"/>
            </w:tcBorders>
            <w:tcMar>
              <w:left w:w="28" w:type="dxa"/>
              <w:right w:w="28" w:type="dxa"/>
            </w:tcMar>
            <w:vAlign w:val="center"/>
          </w:tcPr>
          <w:p w:rsidR="00000000" w:rsidRDefault="00095BE7">
            <w:pPr>
              <w:widowControl/>
              <w:jc w:val="center"/>
              <w:rPr>
                <w:rFonts w:eastAsia="等线"/>
                <w:kern w:val="0"/>
                <w:sz w:val="19"/>
                <w:szCs w:val="19"/>
              </w:rPr>
            </w:pPr>
            <w:r>
              <w:rPr>
                <w:rFonts w:eastAsia="等线"/>
                <w:kern w:val="0"/>
                <w:sz w:val="19"/>
                <w:szCs w:val="19"/>
              </w:rPr>
              <w:t xml:space="preserve">　</w:t>
            </w:r>
          </w:p>
        </w:tc>
      </w:tr>
    </w:tbl>
    <w:p w:rsidR="00000000" w:rsidRDefault="00095BE7">
      <w:pPr>
        <w:jc w:val="left"/>
        <w:rPr>
          <w:rFonts w:eastAsia="仿宋_GB2312"/>
          <w:color w:val="000000"/>
          <w:sz w:val="32"/>
          <w:szCs w:val="32"/>
        </w:rPr>
        <w:sectPr w:rsidR="00000000">
          <w:footerReference w:type="even" r:id="rId10"/>
          <w:footerReference w:type="default" r:id="rId11"/>
          <w:pgSz w:w="16838" w:h="11906" w:orient="landscape"/>
          <w:pgMar w:top="1503" w:right="1985" w:bottom="1503" w:left="1758" w:header="851" w:footer="1361" w:gutter="0"/>
          <w:cols w:space="720"/>
          <w:docGrid w:type="lines" w:linePitch="592" w:charSpace="-849"/>
        </w:sect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spacing w:line="592" w:lineRule="exact"/>
        <w:ind w:firstLineChars="200" w:firstLine="640"/>
        <w:rPr>
          <w:rFonts w:eastAsia="仿宋_GB2312"/>
          <w:sz w:val="32"/>
          <w:szCs w:val="32"/>
        </w:rPr>
      </w:pPr>
    </w:p>
    <w:p w:rsidR="00000000" w:rsidRDefault="00095BE7">
      <w:pPr>
        <w:tabs>
          <w:tab w:val="left" w:pos="8925"/>
        </w:tabs>
        <w:adjustRightInd w:val="0"/>
        <w:spacing w:line="520" w:lineRule="exact"/>
        <w:ind w:rightChars="140" w:right="294" w:firstLineChars="100" w:firstLine="280"/>
        <w:rPr>
          <w:sz w:val="28"/>
          <w:szCs w:val="28"/>
        </w:rPr>
      </w:pPr>
      <w:r>
        <w:rPr>
          <w:rFonts w:eastAsia="仿宋_GB2312"/>
          <w:noProof/>
          <w:sz w:val="28"/>
          <w:szCs w:val="28"/>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361315</wp:posOffset>
                </wp:positionV>
                <wp:extent cx="5615940" cy="0"/>
                <wp:effectExtent l="9525" t="8890" r="13335" b="10160"/>
                <wp:wrapNone/>
                <wp:docPr id="2" name="直线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A5E65" id="直线 467" o:spid="_x0000_s1026" style="position:absolute;left:0;text-align:left;flip:y;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45pt" to="442.2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" strokeweight="1pt"/>
            </w:pict>
          </mc:Fallback>
        </mc:AlternateContent>
      </w:r>
      <w:r>
        <w:rPr>
          <w:rFonts w:eastAsia="仿宋_GB2312"/>
          <w:noProof/>
          <w:sz w:val="28"/>
          <w:szCs w:val="28"/>
        </w:rPr>
        <mc:AlternateContent>
          <mc:Choice Requires="wps">
            <w:drawing>
              <wp:anchor distT="0" distB="0" distL="114300" distR="114300" simplePos="0" relativeHeight="251658752" behindDoc="0" locked="0" layoutInCell="1" allowOverlap="1">
                <wp:simplePos x="0" y="0"/>
                <wp:positionH relativeFrom="column">
                  <wp:align>center</wp:align>
                </wp:positionH>
                <wp:positionV relativeFrom="paragraph">
                  <wp:posOffset>31115</wp:posOffset>
                </wp:positionV>
                <wp:extent cx="5615940" cy="0"/>
                <wp:effectExtent l="9525" t="12065" r="13335" b="6985"/>
                <wp:wrapNone/>
                <wp:docPr id="1" name="直线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5A040" id="直线 466" o:spid="_x0000_s1026" style="position:absolute;left:0;text-align:lef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45pt" to="442.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" strokeweight="1pt"/>
            </w:pict>
          </mc:Fallback>
        </mc:AlternateContent>
      </w:r>
      <w:r>
        <w:rPr>
          <w:rFonts w:eastAsia="仿宋_GB2312"/>
          <w:sz w:val="28"/>
          <w:szCs w:val="28"/>
        </w:rPr>
        <w:t>合肥市医疗保障局</w:t>
      </w:r>
      <w:r>
        <w:rPr>
          <w:rFonts w:eastAsia="仿宋_GB2312"/>
          <w:sz w:val="28"/>
          <w:szCs w:val="28"/>
        </w:rPr>
        <w:t xml:space="preserve">                        2020</w:t>
      </w:r>
      <w:r>
        <w:rPr>
          <w:rFonts w:eastAsia="仿宋_GB2312"/>
          <w:sz w:val="28"/>
          <w:szCs w:val="28"/>
        </w:rPr>
        <w:t>年</w:t>
      </w:r>
      <w:r>
        <w:rPr>
          <w:rFonts w:eastAsia="仿宋_GB2312"/>
          <w:sz w:val="28"/>
          <w:szCs w:val="28"/>
        </w:rPr>
        <w:t>7</w:t>
      </w:r>
      <w:r>
        <w:rPr>
          <w:rFonts w:eastAsia="仿宋_GB2312"/>
          <w:sz w:val="28"/>
          <w:szCs w:val="28"/>
        </w:rPr>
        <w:t>月</w:t>
      </w:r>
      <w:r>
        <w:rPr>
          <w:rFonts w:eastAsia="仿宋_GB2312"/>
          <w:sz w:val="28"/>
          <w:szCs w:val="28"/>
        </w:rPr>
        <w:t>30</w:t>
      </w:r>
      <w:r>
        <w:rPr>
          <w:rFonts w:eastAsia="仿宋_GB2312"/>
          <w:sz w:val="28"/>
          <w:szCs w:val="28"/>
        </w:rPr>
        <w:t>日印发</w:t>
      </w:r>
    </w:p>
    <w:sectPr w:rsidR="00000000">
      <w:pgSz w:w="11906" w:h="16838"/>
      <w:pgMar w:top="1985" w:right="1503" w:bottom="1758" w:left="1503" w:header="851" w:footer="1361" w:gutter="0"/>
      <w:cols w:space="720"/>
      <w:docGrid w:type="lines" w:linePitch="59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5BE7">
      <w:r>
        <w:separator/>
      </w:r>
    </w:p>
  </w:endnote>
  <w:endnote w:type="continuationSeparator" w:id="0">
    <w:p w:rsidR="00000000" w:rsidRDefault="0009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小标宋简体">
    <w:altName w:val="Microsoft JhengHei Light"/>
    <w:charset w:val="86"/>
    <w:family w:val="script"/>
    <w:pitch w:val="default"/>
    <w:sig w:usb0="00000000" w:usb1="080E0000" w:usb2="00000000" w:usb3="00000000" w:csb0="00040000" w:csb1="00000000"/>
  </w:font>
  <w:font w:name="等线">
    <w:altName w:val="微软雅黑"/>
    <w:charset w:val="86"/>
    <w:family w:val="auto"/>
    <w:pitch w:val="default"/>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5BE7">
    <w:pPr>
      <w:pStyle w:val="a8"/>
      <w:spacing w:line="60" w:lineRule="exact"/>
      <w:ind w:firstLineChars="100" w:firstLine="280"/>
      <w:jc w:val="both"/>
      <w:rPr>
        <w:rFonts w:ascii="宋体" w:hAnsi="宋体"/>
        <w:kern w:val="0"/>
        <w:sz w:val="28"/>
        <w:szCs w:val="28"/>
      </w:rPr>
    </w:pPr>
  </w:p>
  <w:p w:rsidR="00000000" w:rsidRDefault="00095BE7">
    <w:pPr>
      <w:pStyle w:val="a8"/>
      <w:ind w:firstLineChars="100" w:firstLine="280"/>
      <w:jc w:val="both"/>
      <w:rPr>
        <w:rFonts w:ascii="宋体" w:hAnsi="宋体"/>
        <w:sz w:val="28"/>
        <w:szCs w:val="28"/>
      </w:rPr>
    </w:pPr>
    <w:r>
      <w:rPr>
        <w:rFonts w:ascii="宋体" w:hAnsi="宋体" w:hint="eastAsia"/>
        <w:kern w:val="0"/>
        <w:sz w:val="28"/>
        <w:szCs w:val="28"/>
      </w:rPr>
      <w:t>—</w:t>
    </w:r>
    <w:r>
      <w:rPr>
        <w:rFonts w:ascii="宋体" w:hAnsi="宋体" w:hint="eastAsia"/>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4</w:t>
    </w:r>
    <w:r>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5BE7">
    <w:pPr>
      <w:pStyle w:val="a8"/>
      <w:spacing w:line="60" w:lineRule="exact"/>
      <w:ind w:firstLineChars="100" w:firstLine="280"/>
      <w:jc w:val="both"/>
      <w:rPr>
        <w:rFonts w:ascii="宋体" w:hAnsi="宋体"/>
        <w:kern w:val="0"/>
        <w:sz w:val="28"/>
        <w:szCs w:val="28"/>
      </w:rPr>
    </w:pPr>
  </w:p>
  <w:p w:rsidR="00000000" w:rsidRDefault="00095BE7">
    <w:pPr>
      <w:pStyle w:val="a8"/>
      <w:wordWrap w:val="0"/>
      <w:jc w:val="right"/>
      <w:rPr>
        <w:szCs w:val="28"/>
      </w:rPr>
    </w:pPr>
    <w:r>
      <w:rPr>
        <w:rFonts w:ascii="宋体" w:hAnsi="宋体" w:hint="eastAsia"/>
        <w:kern w:val="0"/>
        <w:sz w:val="28"/>
        <w:szCs w:val="28"/>
      </w:rPr>
      <w:t>—</w:t>
    </w:r>
    <w:r>
      <w:rPr>
        <w:rFonts w:ascii="宋体" w:hAnsi="宋体" w:hint="eastAsia"/>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1</w:t>
    </w:r>
    <w:r>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r>
      <w:rPr>
        <w:rFonts w:ascii="宋体" w:hAnsi="宋体" w:hint="eastAsia"/>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5BE7">
    <w:pPr>
      <w:pStyle w:val="a8"/>
      <w:spacing w:line="60" w:lineRule="exact"/>
      <w:ind w:firstLineChars="100" w:firstLine="280"/>
      <w:jc w:val="both"/>
      <w:rPr>
        <w:rFonts w:ascii="宋体" w:hAnsi="宋体"/>
        <w:kern w:val="0"/>
        <w:sz w:val="28"/>
        <w:szCs w:val="28"/>
      </w:rPr>
    </w:pPr>
  </w:p>
  <w:p w:rsidR="00000000" w:rsidRDefault="00095BE7">
    <w:pPr>
      <w:pStyle w:val="a8"/>
      <w:jc w:val="center"/>
      <w:rPr>
        <w:rFonts w:ascii="宋体" w:hAnsi="宋体"/>
        <w:sz w:val="28"/>
        <w:szCs w:val="28"/>
      </w:rPr>
    </w:pPr>
    <w:r>
      <w:rPr>
        <w:rFonts w:ascii="宋体" w:hAnsi="宋体" w:hint="eastAsia"/>
        <w:kern w:val="0"/>
        <w:sz w:val="28"/>
        <w:szCs w:val="28"/>
      </w:rPr>
      <w:t>—</w:t>
    </w:r>
    <w:r>
      <w:rPr>
        <w:rFonts w:ascii="宋体" w:hAnsi="宋体" w:hint="eastAsia"/>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14</w:t>
    </w:r>
    <w:r>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5BE7">
    <w:pPr>
      <w:pStyle w:val="a8"/>
      <w:spacing w:line="60" w:lineRule="exact"/>
      <w:ind w:firstLineChars="100" w:firstLine="280"/>
      <w:jc w:val="both"/>
      <w:rPr>
        <w:rFonts w:ascii="宋体" w:hAnsi="宋体"/>
        <w:kern w:val="0"/>
        <w:sz w:val="28"/>
        <w:szCs w:val="28"/>
      </w:rPr>
    </w:pPr>
  </w:p>
  <w:p w:rsidR="00000000" w:rsidRDefault="00095BE7">
    <w:pPr>
      <w:pStyle w:val="a8"/>
      <w:jc w:val="center"/>
      <w:rPr>
        <w:szCs w:val="28"/>
      </w:rPr>
    </w:pPr>
    <w:r>
      <w:rPr>
        <w:rFonts w:ascii="宋体" w:hAnsi="宋体" w:hint="eastAsia"/>
        <w:kern w:val="0"/>
        <w:sz w:val="28"/>
        <w:szCs w:val="28"/>
      </w:rPr>
      <w:t>—</w:t>
    </w:r>
    <w:r>
      <w:rPr>
        <w:rFonts w:ascii="宋体" w:hAnsi="宋体" w:hint="eastAsia"/>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15</w:t>
    </w:r>
    <w:r>
      <w:rPr>
        <w:rFonts w:ascii="宋体" w:hAnsi="宋体"/>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5BE7">
      <w:r>
        <w:separator/>
      </w:r>
    </w:p>
  </w:footnote>
  <w:footnote w:type="continuationSeparator" w:id="0">
    <w:p w:rsidR="00000000" w:rsidRDefault="00095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5BE7">
    <w:pPr>
      <w:pStyle w:val="a9"/>
      <w:pBdr>
        <w:bottom w:val="none" w:sz="0" w:space="0" w:color="auto"/>
      </w:pBdr>
      <w:spacing w:line="592"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95BE7">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evenAndOddHeaders/>
  <w:drawingGridHorizontalSpacing w:val="103"/>
  <w:drawingGridVerticalSpacing w:val="29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8F"/>
    <w:rsid w:val="0000015B"/>
    <w:rsid w:val="00001607"/>
    <w:rsid w:val="0000275B"/>
    <w:rsid w:val="0000414C"/>
    <w:rsid w:val="00005969"/>
    <w:rsid w:val="000074B9"/>
    <w:rsid w:val="00012D49"/>
    <w:rsid w:val="00015471"/>
    <w:rsid w:val="0001564D"/>
    <w:rsid w:val="000179D1"/>
    <w:rsid w:val="00020903"/>
    <w:rsid w:val="000213F8"/>
    <w:rsid w:val="000234B8"/>
    <w:rsid w:val="00023B70"/>
    <w:rsid w:val="00024675"/>
    <w:rsid w:val="000250FB"/>
    <w:rsid w:val="00031494"/>
    <w:rsid w:val="00033D22"/>
    <w:rsid w:val="000363A7"/>
    <w:rsid w:val="0004487A"/>
    <w:rsid w:val="0004505A"/>
    <w:rsid w:val="0004599B"/>
    <w:rsid w:val="00051662"/>
    <w:rsid w:val="000572AE"/>
    <w:rsid w:val="000618C7"/>
    <w:rsid w:val="00062294"/>
    <w:rsid w:val="0006283B"/>
    <w:rsid w:val="00065F85"/>
    <w:rsid w:val="000676ED"/>
    <w:rsid w:val="00072EB2"/>
    <w:rsid w:val="00073E1F"/>
    <w:rsid w:val="00080CDD"/>
    <w:rsid w:val="00080D00"/>
    <w:rsid w:val="00084A64"/>
    <w:rsid w:val="00085042"/>
    <w:rsid w:val="000858D0"/>
    <w:rsid w:val="0009067D"/>
    <w:rsid w:val="0009438F"/>
    <w:rsid w:val="00094B1F"/>
    <w:rsid w:val="00094BB3"/>
    <w:rsid w:val="00095BE7"/>
    <w:rsid w:val="000A4BB5"/>
    <w:rsid w:val="000A7605"/>
    <w:rsid w:val="000B1D89"/>
    <w:rsid w:val="000B1F52"/>
    <w:rsid w:val="000B231A"/>
    <w:rsid w:val="000B55BB"/>
    <w:rsid w:val="000B604A"/>
    <w:rsid w:val="000C217B"/>
    <w:rsid w:val="000C2AD4"/>
    <w:rsid w:val="000C3B14"/>
    <w:rsid w:val="000C55FF"/>
    <w:rsid w:val="000C5FF7"/>
    <w:rsid w:val="000C6660"/>
    <w:rsid w:val="000C75D4"/>
    <w:rsid w:val="000C7760"/>
    <w:rsid w:val="000D2605"/>
    <w:rsid w:val="000D3C78"/>
    <w:rsid w:val="000D4F7B"/>
    <w:rsid w:val="000D6385"/>
    <w:rsid w:val="000E1495"/>
    <w:rsid w:val="000E1E45"/>
    <w:rsid w:val="000E58AD"/>
    <w:rsid w:val="000E62AE"/>
    <w:rsid w:val="000E71EF"/>
    <w:rsid w:val="000F6D36"/>
    <w:rsid w:val="000F7B54"/>
    <w:rsid w:val="00100548"/>
    <w:rsid w:val="00101581"/>
    <w:rsid w:val="00107F3C"/>
    <w:rsid w:val="0011341D"/>
    <w:rsid w:val="00113D1F"/>
    <w:rsid w:val="00115116"/>
    <w:rsid w:val="00130BF4"/>
    <w:rsid w:val="001323B8"/>
    <w:rsid w:val="00132CFD"/>
    <w:rsid w:val="0013326D"/>
    <w:rsid w:val="00140FA2"/>
    <w:rsid w:val="001413A3"/>
    <w:rsid w:val="00144168"/>
    <w:rsid w:val="00145ACB"/>
    <w:rsid w:val="00146578"/>
    <w:rsid w:val="00146C17"/>
    <w:rsid w:val="0015317D"/>
    <w:rsid w:val="0015344D"/>
    <w:rsid w:val="00155A09"/>
    <w:rsid w:val="0016048E"/>
    <w:rsid w:val="00160534"/>
    <w:rsid w:val="00162F39"/>
    <w:rsid w:val="001670EF"/>
    <w:rsid w:val="00176CDB"/>
    <w:rsid w:val="00176DE7"/>
    <w:rsid w:val="00182FED"/>
    <w:rsid w:val="00183BF9"/>
    <w:rsid w:val="00184574"/>
    <w:rsid w:val="00184B9C"/>
    <w:rsid w:val="00185E37"/>
    <w:rsid w:val="00186076"/>
    <w:rsid w:val="00194B32"/>
    <w:rsid w:val="001A1F28"/>
    <w:rsid w:val="001A4102"/>
    <w:rsid w:val="001A4EB3"/>
    <w:rsid w:val="001A6098"/>
    <w:rsid w:val="001A7EE6"/>
    <w:rsid w:val="001B237E"/>
    <w:rsid w:val="001B2C10"/>
    <w:rsid w:val="001B2CCF"/>
    <w:rsid w:val="001B5B00"/>
    <w:rsid w:val="001C0F49"/>
    <w:rsid w:val="001C1475"/>
    <w:rsid w:val="001C1D61"/>
    <w:rsid w:val="001C3AC8"/>
    <w:rsid w:val="001C3B10"/>
    <w:rsid w:val="001C408C"/>
    <w:rsid w:val="001C4DEB"/>
    <w:rsid w:val="001C68C2"/>
    <w:rsid w:val="001C699D"/>
    <w:rsid w:val="001C73E1"/>
    <w:rsid w:val="001C7B2A"/>
    <w:rsid w:val="001D3967"/>
    <w:rsid w:val="001E07B8"/>
    <w:rsid w:val="001F0B7F"/>
    <w:rsid w:val="001F17ED"/>
    <w:rsid w:val="001F1F3F"/>
    <w:rsid w:val="001F267A"/>
    <w:rsid w:val="001F3139"/>
    <w:rsid w:val="00201E6D"/>
    <w:rsid w:val="002047A9"/>
    <w:rsid w:val="002050EF"/>
    <w:rsid w:val="0021381F"/>
    <w:rsid w:val="00214212"/>
    <w:rsid w:val="00214E0B"/>
    <w:rsid w:val="002157E8"/>
    <w:rsid w:val="00216E6E"/>
    <w:rsid w:val="00222D04"/>
    <w:rsid w:val="00222E8E"/>
    <w:rsid w:val="00227A81"/>
    <w:rsid w:val="0023172D"/>
    <w:rsid w:val="00236246"/>
    <w:rsid w:val="0024332F"/>
    <w:rsid w:val="0024419C"/>
    <w:rsid w:val="00251F6B"/>
    <w:rsid w:val="002529AB"/>
    <w:rsid w:val="00254C6C"/>
    <w:rsid w:val="0025583B"/>
    <w:rsid w:val="0026028C"/>
    <w:rsid w:val="002620A8"/>
    <w:rsid w:val="00262B3F"/>
    <w:rsid w:val="002634D6"/>
    <w:rsid w:val="0026522A"/>
    <w:rsid w:val="00271943"/>
    <w:rsid w:val="00273030"/>
    <w:rsid w:val="002730FE"/>
    <w:rsid w:val="002739DC"/>
    <w:rsid w:val="002801E2"/>
    <w:rsid w:val="00280C9C"/>
    <w:rsid w:val="0028180F"/>
    <w:rsid w:val="00282065"/>
    <w:rsid w:val="00282438"/>
    <w:rsid w:val="00285FC5"/>
    <w:rsid w:val="00286DAE"/>
    <w:rsid w:val="00291A90"/>
    <w:rsid w:val="00293095"/>
    <w:rsid w:val="002931A0"/>
    <w:rsid w:val="00296342"/>
    <w:rsid w:val="00296C65"/>
    <w:rsid w:val="0029706E"/>
    <w:rsid w:val="00297E0B"/>
    <w:rsid w:val="002A4DE9"/>
    <w:rsid w:val="002A7583"/>
    <w:rsid w:val="002B230C"/>
    <w:rsid w:val="002C147C"/>
    <w:rsid w:val="002C1E20"/>
    <w:rsid w:val="002C2F3E"/>
    <w:rsid w:val="002C4DD1"/>
    <w:rsid w:val="002C5093"/>
    <w:rsid w:val="002C65B8"/>
    <w:rsid w:val="002C686F"/>
    <w:rsid w:val="002C6B0E"/>
    <w:rsid w:val="002D0360"/>
    <w:rsid w:val="002D17DE"/>
    <w:rsid w:val="002D1EED"/>
    <w:rsid w:val="002D2068"/>
    <w:rsid w:val="002D4328"/>
    <w:rsid w:val="002D5D4A"/>
    <w:rsid w:val="002D7CC6"/>
    <w:rsid w:val="002E2F91"/>
    <w:rsid w:val="002E4FEC"/>
    <w:rsid w:val="002F0205"/>
    <w:rsid w:val="002F2A86"/>
    <w:rsid w:val="002F4E75"/>
    <w:rsid w:val="00306157"/>
    <w:rsid w:val="00306A60"/>
    <w:rsid w:val="003107CA"/>
    <w:rsid w:val="00312E93"/>
    <w:rsid w:val="00313B2B"/>
    <w:rsid w:val="00322890"/>
    <w:rsid w:val="00323CF6"/>
    <w:rsid w:val="00326A1A"/>
    <w:rsid w:val="00326FAE"/>
    <w:rsid w:val="003314CD"/>
    <w:rsid w:val="00332042"/>
    <w:rsid w:val="00332AE8"/>
    <w:rsid w:val="003331A8"/>
    <w:rsid w:val="00333693"/>
    <w:rsid w:val="00335700"/>
    <w:rsid w:val="00340AF3"/>
    <w:rsid w:val="00340C29"/>
    <w:rsid w:val="00343F1A"/>
    <w:rsid w:val="00345CBE"/>
    <w:rsid w:val="0034681F"/>
    <w:rsid w:val="00346D36"/>
    <w:rsid w:val="003509E5"/>
    <w:rsid w:val="00350F40"/>
    <w:rsid w:val="00351FED"/>
    <w:rsid w:val="00354DF0"/>
    <w:rsid w:val="00360F5E"/>
    <w:rsid w:val="0036252E"/>
    <w:rsid w:val="00362956"/>
    <w:rsid w:val="0036427E"/>
    <w:rsid w:val="00366EB3"/>
    <w:rsid w:val="00367AD3"/>
    <w:rsid w:val="0037265C"/>
    <w:rsid w:val="00372FAA"/>
    <w:rsid w:val="00373A00"/>
    <w:rsid w:val="00375E7A"/>
    <w:rsid w:val="003802BF"/>
    <w:rsid w:val="003832FF"/>
    <w:rsid w:val="0038672F"/>
    <w:rsid w:val="00390473"/>
    <w:rsid w:val="00390EB6"/>
    <w:rsid w:val="003940C8"/>
    <w:rsid w:val="003973D3"/>
    <w:rsid w:val="003B08B2"/>
    <w:rsid w:val="003B27CB"/>
    <w:rsid w:val="003B597D"/>
    <w:rsid w:val="003B6D90"/>
    <w:rsid w:val="003C06AB"/>
    <w:rsid w:val="003C10DC"/>
    <w:rsid w:val="003D1251"/>
    <w:rsid w:val="003D1405"/>
    <w:rsid w:val="003D6041"/>
    <w:rsid w:val="003E2363"/>
    <w:rsid w:val="003E3231"/>
    <w:rsid w:val="003E53CF"/>
    <w:rsid w:val="003F449A"/>
    <w:rsid w:val="003F47A2"/>
    <w:rsid w:val="004026ED"/>
    <w:rsid w:val="0040293C"/>
    <w:rsid w:val="00404E99"/>
    <w:rsid w:val="00406ADA"/>
    <w:rsid w:val="00410624"/>
    <w:rsid w:val="00414B52"/>
    <w:rsid w:val="00414D23"/>
    <w:rsid w:val="004165B0"/>
    <w:rsid w:val="00417029"/>
    <w:rsid w:val="00417E67"/>
    <w:rsid w:val="004209EE"/>
    <w:rsid w:val="00422FD0"/>
    <w:rsid w:val="004238F4"/>
    <w:rsid w:val="00424155"/>
    <w:rsid w:val="00430246"/>
    <w:rsid w:val="0043056A"/>
    <w:rsid w:val="004341AD"/>
    <w:rsid w:val="00440B66"/>
    <w:rsid w:val="0044234B"/>
    <w:rsid w:val="00442FBD"/>
    <w:rsid w:val="004508DA"/>
    <w:rsid w:val="004557E6"/>
    <w:rsid w:val="004654F4"/>
    <w:rsid w:val="00467389"/>
    <w:rsid w:val="00467409"/>
    <w:rsid w:val="0047057B"/>
    <w:rsid w:val="0047557B"/>
    <w:rsid w:val="00476F71"/>
    <w:rsid w:val="004811DC"/>
    <w:rsid w:val="00481AE4"/>
    <w:rsid w:val="0048440C"/>
    <w:rsid w:val="0049065B"/>
    <w:rsid w:val="004924E8"/>
    <w:rsid w:val="0049297B"/>
    <w:rsid w:val="00495E6B"/>
    <w:rsid w:val="004A03FB"/>
    <w:rsid w:val="004A07A1"/>
    <w:rsid w:val="004A17C8"/>
    <w:rsid w:val="004A2A05"/>
    <w:rsid w:val="004A3322"/>
    <w:rsid w:val="004A4B96"/>
    <w:rsid w:val="004B0173"/>
    <w:rsid w:val="004B14FF"/>
    <w:rsid w:val="004B463B"/>
    <w:rsid w:val="004B6D0A"/>
    <w:rsid w:val="004B7682"/>
    <w:rsid w:val="004C20A9"/>
    <w:rsid w:val="004C26C1"/>
    <w:rsid w:val="004C3134"/>
    <w:rsid w:val="004C509C"/>
    <w:rsid w:val="004C762D"/>
    <w:rsid w:val="004D17BF"/>
    <w:rsid w:val="004D363E"/>
    <w:rsid w:val="004D485F"/>
    <w:rsid w:val="004D5379"/>
    <w:rsid w:val="004E390F"/>
    <w:rsid w:val="004E3948"/>
    <w:rsid w:val="004E5FA0"/>
    <w:rsid w:val="004E699E"/>
    <w:rsid w:val="004E7209"/>
    <w:rsid w:val="004F1352"/>
    <w:rsid w:val="004F2C39"/>
    <w:rsid w:val="004F30CB"/>
    <w:rsid w:val="004F4039"/>
    <w:rsid w:val="004F67CF"/>
    <w:rsid w:val="00500388"/>
    <w:rsid w:val="00503EBB"/>
    <w:rsid w:val="005103A0"/>
    <w:rsid w:val="00510EF5"/>
    <w:rsid w:val="005120FC"/>
    <w:rsid w:val="005133A5"/>
    <w:rsid w:val="00515041"/>
    <w:rsid w:val="00515190"/>
    <w:rsid w:val="005152B1"/>
    <w:rsid w:val="00531903"/>
    <w:rsid w:val="00533A38"/>
    <w:rsid w:val="0053518A"/>
    <w:rsid w:val="00535BE7"/>
    <w:rsid w:val="0054315A"/>
    <w:rsid w:val="00544D27"/>
    <w:rsid w:val="005460A7"/>
    <w:rsid w:val="00552F13"/>
    <w:rsid w:val="005542BD"/>
    <w:rsid w:val="005547F7"/>
    <w:rsid w:val="00557213"/>
    <w:rsid w:val="00563AB5"/>
    <w:rsid w:val="00564581"/>
    <w:rsid w:val="005652A5"/>
    <w:rsid w:val="00571F5E"/>
    <w:rsid w:val="005722E3"/>
    <w:rsid w:val="005758AD"/>
    <w:rsid w:val="0058066B"/>
    <w:rsid w:val="00581EE9"/>
    <w:rsid w:val="005832EE"/>
    <w:rsid w:val="00585F00"/>
    <w:rsid w:val="005904F3"/>
    <w:rsid w:val="00590D70"/>
    <w:rsid w:val="005918F6"/>
    <w:rsid w:val="0059245B"/>
    <w:rsid w:val="0059311E"/>
    <w:rsid w:val="005948CE"/>
    <w:rsid w:val="00595845"/>
    <w:rsid w:val="005962B9"/>
    <w:rsid w:val="0059634D"/>
    <w:rsid w:val="00597E53"/>
    <w:rsid w:val="005A019E"/>
    <w:rsid w:val="005A1202"/>
    <w:rsid w:val="005A5188"/>
    <w:rsid w:val="005A7E8C"/>
    <w:rsid w:val="005B0304"/>
    <w:rsid w:val="005B2D99"/>
    <w:rsid w:val="005B4CC2"/>
    <w:rsid w:val="005B4D43"/>
    <w:rsid w:val="005B4FD6"/>
    <w:rsid w:val="005B50A2"/>
    <w:rsid w:val="005B6130"/>
    <w:rsid w:val="005C070C"/>
    <w:rsid w:val="005C32F0"/>
    <w:rsid w:val="005C3936"/>
    <w:rsid w:val="005C6384"/>
    <w:rsid w:val="005C7A6F"/>
    <w:rsid w:val="005C7EB9"/>
    <w:rsid w:val="005D1CC0"/>
    <w:rsid w:val="005D6F06"/>
    <w:rsid w:val="005D79DA"/>
    <w:rsid w:val="005E08B7"/>
    <w:rsid w:val="005E0D22"/>
    <w:rsid w:val="005E0D57"/>
    <w:rsid w:val="005E256E"/>
    <w:rsid w:val="005E5EF4"/>
    <w:rsid w:val="005E63DD"/>
    <w:rsid w:val="005E73BC"/>
    <w:rsid w:val="005F10B2"/>
    <w:rsid w:val="005F3D30"/>
    <w:rsid w:val="005F5DCF"/>
    <w:rsid w:val="006041A8"/>
    <w:rsid w:val="0060522D"/>
    <w:rsid w:val="00613F47"/>
    <w:rsid w:val="0061519B"/>
    <w:rsid w:val="00623ECE"/>
    <w:rsid w:val="00624351"/>
    <w:rsid w:val="006260DD"/>
    <w:rsid w:val="00627667"/>
    <w:rsid w:val="0063141B"/>
    <w:rsid w:val="00634E28"/>
    <w:rsid w:val="00636240"/>
    <w:rsid w:val="00636BEC"/>
    <w:rsid w:val="00637709"/>
    <w:rsid w:val="00640732"/>
    <w:rsid w:val="00641377"/>
    <w:rsid w:val="00642C17"/>
    <w:rsid w:val="00644184"/>
    <w:rsid w:val="00645D0C"/>
    <w:rsid w:val="006510A6"/>
    <w:rsid w:val="00653576"/>
    <w:rsid w:val="0065668C"/>
    <w:rsid w:val="006572AF"/>
    <w:rsid w:val="0065773D"/>
    <w:rsid w:val="00660EDB"/>
    <w:rsid w:val="0066123B"/>
    <w:rsid w:val="0066467D"/>
    <w:rsid w:val="00666FA8"/>
    <w:rsid w:val="00671187"/>
    <w:rsid w:val="0067604B"/>
    <w:rsid w:val="0067680F"/>
    <w:rsid w:val="00680781"/>
    <w:rsid w:val="00681936"/>
    <w:rsid w:val="006835A1"/>
    <w:rsid w:val="0068545A"/>
    <w:rsid w:val="00686001"/>
    <w:rsid w:val="006861E8"/>
    <w:rsid w:val="00687AAD"/>
    <w:rsid w:val="00692D1C"/>
    <w:rsid w:val="006A10B7"/>
    <w:rsid w:val="006A17B3"/>
    <w:rsid w:val="006A1ECA"/>
    <w:rsid w:val="006A21C8"/>
    <w:rsid w:val="006A3563"/>
    <w:rsid w:val="006A3E84"/>
    <w:rsid w:val="006A5305"/>
    <w:rsid w:val="006A671F"/>
    <w:rsid w:val="006B0366"/>
    <w:rsid w:val="006B1116"/>
    <w:rsid w:val="006B17F5"/>
    <w:rsid w:val="006B29A4"/>
    <w:rsid w:val="006B3B72"/>
    <w:rsid w:val="006B52B8"/>
    <w:rsid w:val="006B690B"/>
    <w:rsid w:val="006B71A6"/>
    <w:rsid w:val="006C00CF"/>
    <w:rsid w:val="006C0AF0"/>
    <w:rsid w:val="006C2062"/>
    <w:rsid w:val="006C3753"/>
    <w:rsid w:val="006C3982"/>
    <w:rsid w:val="006C6314"/>
    <w:rsid w:val="006D4997"/>
    <w:rsid w:val="006E2649"/>
    <w:rsid w:val="006E2A0E"/>
    <w:rsid w:val="006E4366"/>
    <w:rsid w:val="006E57E5"/>
    <w:rsid w:val="006E784F"/>
    <w:rsid w:val="006F3DF6"/>
    <w:rsid w:val="006F51B3"/>
    <w:rsid w:val="006F7E29"/>
    <w:rsid w:val="00703B9B"/>
    <w:rsid w:val="00704E8E"/>
    <w:rsid w:val="00704FD2"/>
    <w:rsid w:val="00705240"/>
    <w:rsid w:val="00705978"/>
    <w:rsid w:val="00710757"/>
    <w:rsid w:val="00714011"/>
    <w:rsid w:val="00716110"/>
    <w:rsid w:val="00716E48"/>
    <w:rsid w:val="00720597"/>
    <w:rsid w:val="00720F65"/>
    <w:rsid w:val="00721D41"/>
    <w:rsid w:val="00727F46"/>
    <w:rsid w:val="00732496"/>
    <w:rsid w:val="00732606"/>
    <w:rsid w:val="00733553"/>
    <w:rsid w:val="00734028"/>
    <w:rsid w:val="0074669A"/>
    <w:rsid w:val="00747283"/>
    <w:rsid w:val="007537C2"/>
    <w:rsid w:val="00757E61"/>
    <w:rsid w:val="007628C8"/>
    <w:rsid w:val="0076300D"/>
    <w:rsid w:val="00763CD6"/>
    <w:rsid w:val="00764E25"/>
    <w:rsid w:val="0076589F"/>
    <w:rsid w:val="00767DB3"/>
    <w:rsid w:val="00771606"/>
    <w:rsid w:val="007731F3"/>
    <w:rsid w:val="007816D6"/>
    <w:rsid w:val="0078195C"/>
    <w:rsid w:val="00795699"/>
    <w:rsid w:val="007967B9"/>
    <w:rsid w:val="00797177"/>
    <w:rsid w:val="00797FC4"/>
    <w:rsid w:val="007A1876"/>
    <w:rsid w:val="007A1A61"/>
    <w:rsid w:val="007A4A99"/>
    <w:rsid w:val="007B05C9"/>
    <w:rsid w:val="007B0693"/>
    <w:rsid w:val="007B2DC3"/>
    <w:rsid w:val="007B3302"/>
    <w:rsid w:val="007B3420"/>
    <w:rsid w:val="007B36F6"/>
    <w:rsid w:val="007B3CE7"/>
    <w:rsid w:val="007B47A3"/>
    <w:rsid w:val="007D4332"/>
    <w:rsid w:val="007D4CC8"/>
    <w:rsid w:val="007D4D80"/>
    <w:rsid w:val="007D5F6C"/>
    <w:rsid w:val="007E0F5B"/>
    <w:rsid w:val="007E1495"/>
    <w:rsid w:val="007E3F3C"/>
    <w:rsid w:val="007E6F5F"/>
    <w:rsid w:val="007F1F6A"/>
    <w:rsid w:val="007F33F0"/>
    <w:rsid w:val="007F666B"/>
    <w:rsid w:val="0080262F"/>
    <w:rsid w:val="00802E2F"/>
    <w:rsid w:val="008035BE"/>
    <w:rsid w:val="0080369F"/>
    <w:rsid w:val="00805EC8"/>
    <w:rsid w:val="00811A8C"/>
    <w:rsid w:val="008140B9"/>
    <w:rsid w:val="00815617"/>
    <w:rsid w:val="00815A75"/>
    <w:rsid w:val="00817860"/>
    <w:rsid w:val="00820F1F"/>
    <w:rsid w:val="00824576"/>
    <w:rsid w:val="008305BE"/>
    <w:rsid w:val="00830692"/>
    <w:rsid w:val="00832E55"/>
    <w:rsid w:val="00834C04"/>
    <w:rsid w:val="00835EE3"/>
    <w:rsid w:val="00843BB8"/>
    <w:rsid w:val="00846D37"/>
    <w:rsid w:val="00847042"/>
    <w:rsid w:val="00850540"/>
    <w:rsid w:val="00850C69"/>
    <w:rsid w:val="008511F3"/>
    <w:rsid w:val="00852002"/>
    <w:rsid w:val="008524CC"/>
    <w:rsid w:val="00852789"/>
    <w:rsid w:val="00855BBC"/>
    <w:rsid w:val="0085657D"/>
    <w:rsid w:val="00856D62"/>
    <w:rsid w:val="00863243"/>
    <w:rsid w:val="0086554C"/>
    <w:rsid w:val="00866074"/>
    <w:rsid w:val="008718DA"/>
    <w:rsid w:val="00876350"/>
    <w:rsid w:val="0088159A"/>
    <w:rsid w:val="00882663"/>
    <w:rsid w:val="00883DD4"/>
    <w:rsid w:val="008946C1"/>
    <w:rsid w:val="008960E0"/>
    <w:rsid w:val="00897B9F"/>
    <w:rsid w:val="008A0824"/>
    <w:rsid w:val="008A1F70"/>
    <w:rsid w:val="008A27A5"/>
    <w:rsid w:val="008A42DE"/>
    <w:rsid w:val="008A5CE0"/>
    <w:rsid w:val="008B01F1"/>
    <w:rsid w:val="008C49A5"/>
    <w:rsid w:val="008C59A0"/>
    <w:rsid w:val="008D318B"/>
    <w:rsid w:val="008D7467"/>
    <w:rsid w:val="008E080B"/>
    <w:rsid w:val="008E37DF"/>
    <w:rsid w:val="008E5947"/>
    <w:rsid w:val="008E6E0A"/>
    <w:rsid w:val="008E746D"/>
    <w:rsid w:val="008F19CF"/>
    <w:rsid w:val="008F3860"/>
    <w:rsid w:val="008F674A"/>
    <w:rsid w:val="00901C19"/>
    <w:rsid w:val="009030FC"/>
    <w:rsid w:val="00905808"/>
    <w:rsid w:val="00906A73"/>
    <w:rsid w:val="00915DD3"/>
    <w:rsid w:val="009210EF"/>
    <w:rsid w:val="00922D9A"/>
    <w:rsid w:val="009232E1"/>
    <w:rsid w:val="009276C7"/>
    <w:rsid w:val="00932171"/>
    <w:rsid w:val="0093617B"/>
    <w:rsid w:val="00941A59"/>
    <w:rsid w:val="00941C04"/>
    <w:rsid w:val="00944113"/>
    <w:rsid w:val="009451F1"/>
    <w:rsid w:val="00945DE3"/>
    <w:rsid w:val="009469EB"/>
    <w:rsid w:val="0095003C"/>
    <w:rsid w:val="00956163"/>
    <w:rsid w:val="00957F59"/>
    <w:rsid w:val="00960BDF"/>
    <w:rsid w:val="009614CA"/>
    <w:rsid w:val="009618B5"/>
    <w:rsid w:val="00962A3B"/>
    <w:rsid w:val="00965983"/>
    <w:rsid w:val="00966D4F"/>
    <w:rsid w:val="00974D0D"/>
    <w:rsid w:val="0097715A"/>
    <w:rsid w:val="0098588B"/>
    <w:rsid w:val="0098680C"/>
    <w:rsid w:val="00987588"/>
    <w:rsid w:val="009919F1"/>
    <w:rsid w:val="00993E6A"/>
    <w:rsid w:val="00997F89"/>
    <w:rsid w:val="009A116E"/>
    <w:rsid w:val="009A286D"/>
    <w:rsid w:val="009B0172"/>
    <w:rsid w:val="009C39D7"/>
    <w:rsid w:val="009C6A37"/>
    <w:rsid w:val="009D0F8D"/>
    <w:rsid w:val="009D174F"/>
    <w:rsid w:val="009D5EEB"/>
    <w:rsid w:val="009D73D4"/>
    <w:rsid w:val="009E0760"/>
    <w:rsid w:val="009E093A"/>
    <w:rsid w:val="009E3A7D"/>
    <w:rsid w:val="009E5083"/>
    <w:rsid w:val="009E6192"/>
    <w:rsid w:val="009F09D6"/>
    <w:rsid w:val="009F1238"/>
    <w:rsid w:val="009F2B67"/>
    <w:rsid w:val="00A01783"/>
    <w:rsid w:val="00A02451"/>
    <w:rsid w:val="00A02D96"/>
    <w:rsid w:val="00A034AD"/>
    <w:rsid w:val="00A04907"/>
    <w:rsid w:val="00A05F42"/>
    <w:rsid w:val="00A063AF"/>
    <w:rsid w:val="00A063B7"/>
    <w:rsid w:val="00A07C78"/>
    <w:rsid w:val="00A1596A"/>
    <w:rsid w:val="00A2030D"/>
    <w:rsid w:val="00A20C73"/>
    <w:rsid w:val="00A2116A"/>
    <w:rsid w:val="00A21602"/>
    <w:rsid w:val="00A26448"/>
    <w:rsid w:val="00A302D3"/>
    <w:rsid w:val="00A30F62"/>
    <w:rsid w:val="00A31227"/>
    <w:rsid w:val="00A345DB"/>
    <w:rsid w:val="00A35F84"/>
    <w:rsid w:val="00A3624C"/>
    <w:rsid w:val="00A40CB2"/>
    <w:rsid w:val="00A4349E"/>
    <w:rsid w:val="00A446DA"/>
    <w:rsid w:val="00A447E6"/>
    <w:rsid w:val="00A449EF"/>
    <w:rsid w:val="00A528A3"/>
    <w:rsid w:val="00A53148"/>
    <w:rsid w:val="00A533A8"/>
    <w:rsid w:val="00A542B2"/>
    <w:rsid w:val="00A5551F"/>
    <w:rsid w:val="00A55D35"/>
    <w:rsid w:val="00A56C48"/>
    <w:rsid w:val="00A56D35"/>
    <w:rsid w:val="00A56F56"/>
    <w:rsid w:val="00A63E3C"/>
    <w:rsid w:val="00A64B6D"/>
    <w:rsid w:val="00A665F4"/>
    <w:rsid w:val="00A75E1F"/>
    <w:rsid w:val="00A76738"/>
    <w:rsid w:val="00A76A66"/>
    <w:rsid w:val="00A804FE"/>
    <w:rsid w:val="00A82527"/>
    <w:rsid w:val="00A8290B"/>
    <w:rsid w:val="00A8544D"/>
    <w:rsid w:val="00A87510"/>
    <w:rsid w:val="00A923B7"/>
    <w:rsid w:val="00A92511"/>
    <w:rsid w:val="00A93CE0"/>
    <w:rsid w:val="00A94F98"/>
    <w:rsid w:val="00A97006"/>
    <w:rsid w:val="00A97049"/>
    <w:rsid w:val="00AB0300"/>
    <w:rsid w:val="00AB2493"/>
    <w:rsid w:val="00AB2AF4"/>
    <w:rsid w:val="00AB313E"/>
    <w:rsid w:val="00AB3195"/>
    <w:rsid w:val="00AB54D9"/>
    <w:rsid w:val="00AB678C"/>
    <w:rsid w:val="00AC4B3C"/>
    <w:rsid w:val="00AD482C"/>
    <w:rsid w:val="00AD7738"/>
    <w:rsid w:val="00AE3016"/>
    <w:rsid w:val="00AE5274"/>
    <w:rsid w:val="00AE756B"/>
    <w:rsid w:val="00AF0A2B"/>
    <w:rsid w:val="00AF0EC8"/>
    <w:rsid w:val="00AF2551"/>
    <w:rsid w:val="00AF3087"/>
    <w:rsid w:val="00AF61CF"/>
    <w:rsid w:val="00B02D4C"/>
    <w:rsid w:val="00B051DB"/>
    <w:rsid w:val="00B05E82"/>
    <w:rsid w:val="00B0621F"/>
    <w:rsid w:val="00B10757"/>
    <w:rsid w:val="00B17EEB"/>
    <w:rsid w:val="00B2193A"/>
    <w:rsid w:val="00B22C6E"/>
    <w:rsid w:val="00B232E6"/>
    <w:rsid w:val="00B252EE"/>
    <w:rsid w:val="00B2745E"/>
    <w:rsid w:val="00B33670"/>
    <w:rsid w:val="00B33F20"/>
    <w:rsid w:val="00B3611C"/>
    <w:rsid w:val="00B371BF"/>
    <w:rsid w:val="00B44E1F"/>
    <w:rsid w:val="00B46304"/>
    <w:rsid w:val="00B47C90"/>
    <w:rsid w:val="00B52841"/>
    <w:rsid w:val="00B54845"/>
    <w:rsid w:val="00B554F7"/>
    <w:rsid w:val="00B61EC8"/>
    <w:rsid w:val="00B63783"/>
    <w:rsid w:val="00B67601"/>
    <w:rsid w:val="00B67BA0"/>
    <w:rsid w:val="00B71359"/>
    <w:rsid w:val="00B76993"/>
    <w:rsid w:val="00B76B22"/>
    <w:rsid w:val="00B774D1"/>
    <w:rsid w:val="00B83CE5"/>
    <w:rsid w:val="00B860C3"/>
    <w:rsid w:val="00B860F4"/>
    <w:rsid w:val="00B913BB"/>
    <w:rsid w:val="00B92751"/>
    <w:rsid w:val="00B9538D"/>
    <w:rsid w:val="00B96FAD"/>
    <w:rsid w:val="00BA13F5"/>
    <w:rsid w:val="00BA4165"/>
    <w:rsid w:val="00BB0DFA"/>
    <w:rsid w:val="00BB2545"/>
    <w:rsid w:val="00BB50F5"/>
    <w:rsid w:val="00BB5E1D"/>
    <w:rsid w:val="00BB700F"/>
    <w:rsid w:val="00BB7072"/>
    <w:rsid w:val="00BC352C"/>
    <w:rsid w:val="00BD008C"/>
    <w:rsid w:val="00BD574B"/>
    <w:rsid w:val="00BD6860"/>
    <w:rsid w:val="00BD7B5F"/>
    <w:rsid w:val="00BE0875"/>
    <w:rsid w:val="00BE0D44"/>
    <w:rsid w:val="00BE117F"/>
    <w:rsid w:val="00BE1B8F"/>
    <w:rsid w:val="00BE3957"/>
    <w:rsid w:val="00BE39A6"/>
    <w:rsid w:val="00BE3BBB"/>
    <w:rsid w:val="00BE6FBA"/>
    <w:rsid w:val="00BE718C"/>
    <w:rsid w:val="00BE749F"/>
    <w:rsid w:val="00BF06EE"/>
    <w:rsid w:val="00BF2979"/>
    <w:rsid w:val="00BF2DA9"/>
    <w:rsid w:val="00BF405A"/>
    <w:rsid w:val="00BF5E7F"/>
    <w:rsid w:val="00BF6A3D"/>
    <w:rsid w:val="00C0036C"/>
    <w:rsid w:val="00C00617"/>
    <w:rsid w:val="00C0295C"/>
    <w:rsid w:val="00C0580D"/>
    <w:rsid w:val="00C07690"/>
    <w:rsid w:val="00C10C78"/>
    <w:rsid w:val="00C151E8"/>
    <w:rsid w:val="00C15AB9"/>
    <w:rsid w:val="00C16EBA"/>
    <w:rsid w:val="00C17115"/>
    <w:rsid w:val="00C177C0"/>
    <w:rsid w:val="00C20696"/>
    <w:rsid w:val="00C222B8"/>
    <w:rsid w:val="00C2412C"/>
    <w:rsid w:val="00C27C94"/>
    <w:rsid w:val="00C3106F"/>
    <w:rsid w:val="00C346F7"/>
    <w:rsid w:val="00C3482F"/>
    <w:rsid w:val="00C376FB"/>
    <w:rsid w:val="00C40690"/>
    <w:rsid w:val="00C430B3"/>
    <w:rsid w:val="00C439AF"/>
    <w:rsid w:val="00C4504E"/>
    <w:rsid w:val="00C45874"/>
    <w:rsid w:val="00C469D3"/>
    <w:rsid w:val="00C51D75"/>
    <w:rsid w:val="00C6119E"/>
    <w:rsid w:val="00C62854"/>
    <w:rsid w:val="00C63C09"/>
    <w:rsid w:val="00C655AC"/>
    <w:rsid w:val="00C71A54"/>
    <w:rsid w:val="00C722D9"/>
    <w:rsid w:val="00C86CAD"/>
    <w:rsid w:val="00C86FD7"/>
    <w:rsid w:val="00C93C1E"/>
    <w:rsid w:val="00C9501E"/>
    <w:rsid w:val="00C963E5"/>
    <w:rsid w:val="00CA09F1"/>
    <w:rsid w:val="00CA3928"/>
    <w:rsid w:val="00CA5B43"/>
    <w:rsid w:val="00CB174D"/>
    <w:rsid w:val="00CC0D56"/>
    <w:rsid w:val="00CC469E"/>
    <w:rsid w:val="00CC5734"/>
    <w:rsid w:val="00CD1473"/>
    <w:rsid w:val="00CD37CC"/>
    <w:rsid w:val="00CD4092"/>
    <w:rsid w:val="00CD50A5"/>
    <w:rsid w:val="00CD72FC"/>
    <w:rsid w:val="00CE00FC"/>
    <w:rsid w:val="00CE33AA"/>
    <w:rsid w:val="00CF48B8"/>
    <w:rsid w:val="00CF52A4"/>
    <w:rsid w:val="00D0058B"/>
    <w:rsid w:val="00D0525E"/>
    <w:rsid w:val="00D07484"/>
    <w:rsid w:val="00D123FD"/>
    <w:rsid w:val="00D13901"/>
    <w:rsid w:val="00D155EF"/>
    <w:rsid w:val="00D24DAF"/>
    <w:rsid w:val="00D26CBE"/>
    <w:rsid w:val="00D30739"/>
    <w:rsid w:val="00D34DAF"/>
    <w:rsid w:val="00D42D4C"/>
    <w:rsid w:val="00D52FFC"/>
    <w:rsid w:val="00D53F1A"/>
    <w:rsid w:val="00D54AAA"/>
    <w:rsid w:val="00D554CA"/>
    <w:rsid w:val="00D567A9"/>
    <w:rsid w:val="00D57007"/>
    <w:rsid w:val="00D600EC"/>
    <w:rsid w:val="00D625AC"/>
    <w:rsid w:val="00D66901"/>
    <w:rsid w:val="00D6742E"/>
    <w:rsid w:val="00D70021"/>
    <w:rsid w:val="00D72313"/>
    <w:rsid w:val="00D7359D"/>
    <w:rsid w:val="00D77C4C"/>
    <w:rsid w:val="00D77FA7"/>
    <w:rsid w:val="00D80121"/>
    <w:rsid w:val="00D81B2B"/>
    <w:rsid w:val="00D820BD"/>
    <w:rsid w:val="00D8292B"/>
    <w:rsid w:val="00D83808"/>
    <w:rsid w:val="00D83F83"/>
    <w:rsid w:val="00D90DE6"/>
    <w:rsid w:val="00D9171C"/>
    <w:rsid w:val="00D946EB"/>
    <w:rsid w:val="00DA0166"/>
    <w:rsid w:val="00DA12D6"/>
    <w:rsid w:val="00DA1434"/>
    <w:rsid w:val="00DA47CF"/>
    <w:rsid w:val="00DA6091"/>
    <w:rsid w:val="00DB0AC5"/>
    <w:rsid w:val="00DB0DC3"/>
    <w:rsid w:val="00DB4298"/>
    <w:rsid w:val="00DB56FC"/>
    <w:rsid w:val="00DB5DCF"/>
    <w:rsid w:val="00DC0ADE"/>
    <w:rsid w:val="00DC2DC2"/>
    <w:rsid w:val="00DC4430"/>
    <w:rsid w:val="00DC6023"/>
    <w:rsid w:val="00DD32B2"/>
    <w:rsid w:val="00DD4E4A"/>
    <w:rsid w:val="00DD6544"/>
    <w:rsid w:val="00DE0D80"/>
    <w:rsid w:val="00DE233C"/>
    <w:rsid w:val="00DE5D74"/>
    <w:rsid w:val="00DE5E87"/>
    <w:rsid w:val="00DE671F"/>
    <w:rsid w:val="00DE708B"/>
    <w:rsid w:val="00DF0B28"/>
    <w:rsid w:val="00DF3FC8"/>
    <w:rsid w:val="00DF55E5"/>
    <w:rsid w:val="00DF63C0"/>
    <w:rsid w:val="00E00176"/>
    <w:rsid w:val="00E00900"/>
    <w:rsid w:val="00E00CFD"/>
    <w:rsid w:val="00E023DE"/>
    <w:rsid w:val="00E035B0"/>
    <w:rsid w:val="00E050D2"/>
    <w:rsid w:val="00E0545E"/>
    <w:rsid w:val="00E07100"/>
    <w:rsid w:val="00E07DA4"/>
    <w:rsid w:val="00E12095"/>
    <w:rsid w:val="00E1254A"/>
    <w:rsid w:val="00E131C2"/>
    <w:rsid w:val="00E1351E"/>
    <w:rsid w:val="00E14374"/>
    <w:rsid w:val="00E153EF"/>
    <w:rsid w:val="00E237C1"/>
    <w:rsid w:val="00E33EE5"/>
    <w:rsid w:val="00E37C9F"/>
    <w:rsid w:val="00E40441"/>
    <w:rsid w:val="00E42AF9"/>
    <w:rsid w:val="00E45A12"/>
    <w:rsid w:val="00E46746"/>
    <w:rsid w:val="00E511F9"/>
    <w:rsid w:val="00E537CF"/>
    <w:rsid w:val="00E5389A"/>
    <w:rsid w:val="00E54818"/>
    <w:rsid w:val="00E56210"/>
    <w:rsid w:val="00E567DA"/>
    <w:rsid w:val="00E56C51"/>
    <w:rsid w:val="00E60BE9"/>
    <w:rsid w:val="00E61A8A"/>
    <w:rsid w:val="00E63F0A"/>
    <w:rsid w:val="00E64F82"/>
    <w:rsid w:val="00E70EB4"/>
    <w:rsid w:val="00E740E6"/>
    <w:rsid w:val="00E75E73"/>
    <w:rsid w:val="00E84F92"/>
    <w:rsid w:val="00E85858"/>
    <w:rsid w:val="00E85C96"/>
    <w:rsid w:val="00E91BEB"/>
    <w:rsid w:val="00E929E0"/>
    <w:rsid w:val="00E92E70"/>
    <w:rsid w:val="00E96FEF"/>
    <w:rsid w:val="00EA1638"/>
    <w:rsid w:val="00EA2E65"/>
    <w:rsid w:val="00EA4ADB"/>
    <w:rsid w:val="00EA75A2"/>
    <w:rsid w:val="00EB0310"/>
    <w:rsid w:val="00EB4E30"/>
    <w:rsid w:val="00EB559E"/>
    <w:rsid w:val="00EC12B4"/>
    <w:rsid w:val="00EC157C"/>
    <w:rsid w:val="00EC3584"/>
    <w:rsid w:val="00EC58BD"/>
    <w:rsid w:val="00EC62D0"/>
    <w:rsid w:val="00ED08B7"/>
    <w:rsid w:val="00ED0F04"/>
    <w:rsid w:val="00ED0FA4"/>
    <w:rsid w:val="00ED350D"/>
    <w:rsid w:val="00ED3DF9"/>
    <w:rsid w:val="00ED682A"/>
    <w:rsid w:val="00EE0C60"/>
    <w:rsid w:val="00EE13C2"/>
    <w:rsid w:val="00EE2486"/>
    <w:rsid w:val="00EE2750"/>
    <w:rsid w:val="00EE3704"/>
    <w:rsid w:val="00EE3CF8"/>
    <w:rsid w:val="00EE40A6"/>
    <w:rsid w:val="00EE4BFA"/>
    <w:rsid w:val="00EE5D79"/>
    <w:rsid w:val="00EE7890"/>
    <w:rsid w:val="00EF19AD"/>
    <w:rsid w:val="00EF294E"/>
    <w:rsid w:val="00EF702D"/>
    <w:rsid w:val="00F002E3"/>
    <w:rsid w:val="00F03657"/>
    <w:rsid w:val="00F03DB4"/>
    <w:rsid w:val="00F05110"/>
    <w:rsid w:val="00F05ED2"/>
    <w:rsid w:val="00F06CC9"/>
    <w:rsid w:val="00F10AB3"/>
    <w:rsid w:val="00F11793"/>
    <w:rsid w:val="00F123FF"/>
    <w:rsid w:val="00F13559"/>
    <w:rsid w:val="00F1434B"/>
    <w:rsid w:val="00F15D60"/>
    <w:rsid w:val="00F16574"/>
    <w:rsid w:val="00F172A8"/>
    <w:rsid w:val="00F2035D"/>
    <w:rsid w:val="00F226AD"/>
    <w:rsid w:val="00F23BF1"/>
    <w:rsid w:val="00F26FE5"/>
    <w:rsid w:val="00F305E3"/>
    <w:rsid w:val="00F33226"/>
    <w:rsid w:val="00F33DD5"/>
    <w:rsid w:val="00F340FC"/>
    <w:rsid w:val="00F34A25"/>
    <w:rsid w:val="00F35401"/>
    <w:rsid w:val="00F35EAA"/>
    <w:rsid w:val="00F470D0"/>
    <w:rsid w:val="00F510F3"/>
    <w:rsid w:val="00F512D2"/>
    <w:rsid w:val="00F539BA"/>
    <w:rsid w:val="00F5523A"/>
    <w:rsid w:val="00F55E71"/>
    <w:rsid w:val="00F57D51"/>
    <w:rsid w:val="00F60BB8"/>
    <w:rsid w:val="00F60F64"/>
    <w:rsid w:val="00F6436A"/>
    <w:rsid w:val="00F6693A"/>
    <w:rsid w:val="00F70292"/>
    <w:rsid w:val="00F75A96"/>
    <w:rsid w:val="00F77A65"/>
    <w:rsid w:val="00F81A64"/>
    <w:rsid w:val="00F8251C"/>
    <w:rsid w:val="00F82D20"/>
    <w:rsid w:val="00F82FC5"/>
    <w:rsid w:val="00F85EE8"/>
    <w:rsid w:val="00F872BE"/>
    <w:rsid w:val="00F91564"/>
    <w:rsid w:val="00F94613"/>
    <w:rsid w:val="00F971F4"/>
    <w:rsid w:val="00FA1C85"/>
    <w:rsid w:val="00FA4729"/>
    <w:rsid w:val="00FB17FB"/>
    <w:rsid w:val="00FB59C9"/>
    <w:rsid w:val="00FC0E13"/>
    <w:rsid w:val="00FC1673"/>
    <w:rsid w:val="00FC1FC6"/>
    <w:rsid w:val="00FC3BD6"/>
    <w:rsid w:val="00FC44D6"/>
    <w:rsid w:val="00FC453A"/>
    <w:rsid w:val="00FC7496"/>
    <w:rsid w:val="00FD1963"/>
    <w:rsid w:val="00FD39FA"/>
    <w:rsid w:val="00FD5219"/>
    <w:rsid w:val="00FD58E3"/>
    <w:rsid w:val="00FD74CD"/>
    <w:rsid w:val="00FE1892"/>
    <w:rsid w:val="00FE19D4"/>
    <w:rsid w:val="00FE2678"/>
    <w:rsid w:val="00FE28A5"/>
    <w:rsid w:val="00FE2E5C"/>
    <w:rsid w:val="00FF6AE1"/>
    <w:rsid w:val="07BA161E"/>
    <w:rsid w:val="1FC12C65"/>
    <w:rsid w:val="27F90B09"/>
    <w:rsid w:val="522E07F2"/>
    <w:rsid w:val="54E645C3"/>
    <w:rsid w:val="5B0A44E5"/>
    <w:rsid w:val="5B42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C5FB3315-80C6-4BB1-8E68-983A09F0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uiPriority="1" w:unhideWhenUsed="1"/>
    <w:lsdException w:name="Subtitle" w:qFormat="1"/>
    <w:lsdException w:name="Hyperlink" w:uiPriority="99"/>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宋体"/>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Pr>
      <w:color w:val="954F72"/>
      <w:u w:val="single"/>
    </w:rPr>
  </w:style>
  <w:style w:type="character" w:styleId="a4">
    <w:name w:val="Hyperlink"/>
    <w:uiPriority w:val="99"/>
    <w:rPr>
      <w:color w:val="0000FF"/>
      <w:u w:val="single"/>
    </w:rPr>
  </w:style>
  <w:style w:type="character" w:styleId="a5">
    <w:name w:val="page number"/>
    <w:basedOn w:val="a0"/>
  </w:style>
  <w:style w:type="character" w:customStyle="1" w:styleId="Char">
    <w:name w:val="文档结构图 Char"/>
    <w:basedOn w:val="a0"/>
    <w:link w:val="a6"/>
    <w:rPr>
      <w:kern w:val="2"/>
      <w:sz w:val="21"/>
      <w:szCs w:val="24"/>
      <w:shd w:val="clear" w:color="auto" w:fill="000080"/>
    </w:rPr>
  </w:style>
  <w:style w:type="character" w:styleId="a7">
    <w:name w:val="annotation reference"/>
    <w:semiHidden/>
    <w:rPr>
      <w:sz w:val="21"/>
      <w:szCs w:val="21"/>
    </w:rPr>
  </w:style>
  <w:style w:type="character" w:customStyle="1" w:styleId="tpccontent">
    <w:name w:val="tpc_content"/>
    <w:basedOn w:val="a0"/>
  </w:style>
  <w:style w:type="character" w:customStyle="1" w:styleId="Char0">
    <w:name w:val="页脚 Char"/>
    <w:link w:val="a8"/>
    <w:uiPriority w:val="99"/>
    <w:rPr>
      <w:kern w:val="2"/>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Balloon Text"/>
    <w:basedOn w:val="a"/>
    <w:semiHidden/>
    <w:rPr>
      <w:sz w:val="18"/>
      <w:szCs w:val="18"/>
    </w:rPr>
  </w:style>
  <w:style w:type="paragraph" w:styleId="a6">
    <w:name w:val="Document Map"/>
    <w:basedOn w:val="a"/>
    <w:link w:val="Char"/>
    <w:pPr>
      <w:shd w:val="clear" w:color="auto" w:fill="000080"/>
    </w:pPr>
  </w:style>
  <w:style w:type="paragraph" w:styleId="ab">
    <w:name w:val="Body Text"/>
    <w:basedOn w:val="a"/>
    <w:pPr>
      <w:jc w:val="center"/>
    </w:pPr>
    <w:rPr>
      <w:b/>
      <w:bCs/>
      <w:sz w:val="44"/>
    </w:rPr>
  </w:style>
  <w:style w:type="paragraph" w:styleId="ac">
    <w:name w:val="Date"/>
    <w:basedOn w:val="a"/>
    <w:next w:val="a"/>
  </w:style>
  <w:style w:type="paragraph" w:customStyle="1" w:styleId="ListParagraph1">
    <w:name w:val="List Paragraph1"/>
    <w:basedOn w:val="a"/>
    <w:pPr>
      <w:ind w:firstLineChars="200" w:firstLine="420"/>
    </w:pPr>
    <w:rPr>
      <w:rFonts w:ascii="Calibri" w:hAnsi="Calibri"/>
      <w:szCs w:val="22"/>
    </w:rPr>
  </w:style>
  <w:style w:type="paragraph" w:styleId="ad">
    <w:name w:val="Normal (Web)"/>
    <w:basedOn w:val="a"/>
    <w:pPr>
      <w:widowControl/>
      <w:spacing w:before="100" w:beforeAutospacing="1" w:after="100" w:afterAutospacing="1"/>
      <w:jc w:val="left"/>
    </w:pPr>
    <w:rPr>
      <w:rFonts w:ascii="宋体" w:hAnsi="宋体" w:cs="宋体"/>
      <w:kern w:val="0"/>
      <w:sz w:val="24"/>
    </w:rPr>
  </w:style>
  <w:style w:type="paragraph" w:styleId="ae">
    <w:name w:val="Plain Text"/>
    <w:basedOn w:val="a"/>
    <w:rPr>
      <w:rFonts w:ascii="宋体" w:hAnsi="Courier New" w:cs="Courier New"/>
      <w:szCs w:val="21"/>
    </w:rPr>
  </w:style>
  <w:style w:type="paragraph" w:customStyle="1" w:styleId="CharCharCharChar">
    <w:name w:val="Char Char Char Char"/>
    <w:basedOn w:val="a"/>
    <w:rPr>
      <w:rFonts w:ascii="Tahoma" w:hAnsi="Tahoma"/>
      <w:sz w:val="24"/>
      <w:szCs w:val="20"/>
    </w:rPr>
  </w:style>
  <w:style w:type="paragraph" w:customStyle="1" w:styleId="Char1">
    <w:name w:val="Char1"/>
    <w:basedOn w:val="a"/>
    <w:rPr>
      <w:rFonts w:ascii="Tahoma" w:hAnsi="Tahoma"/>
      <w:sz w:val="24"/>
      <w:szCs w:val="20"/>
    </w:rPr>
  </w:style>
  <w:style w:type="paragraph" w:styleId="a8">
    <w:name w:val="footer"/>
    <w:basedOn w:val="a"/>
    <w:link w:val="Char0"/>
    <w:uiPriority w:val="99"/>
    <w:pPr>
      <w:tabs>
        <w:tab w:val="center" w:pos="4153"/>
        <w:tab w:val="right" w:pos="8306"/>
      </w:tabs>
      <w:snapToGrid w:val="0"/>
      <w:jc w:val="left"/>
    </w:pPr>
    <w:rPr>
      <w:sz w:val="18"/>
      <w:szCs w:val="18"/>
    </w:rPr>
  </w:style>
  <w:style w:type="paragraph" w:styleId="3">
    <w:name w:val="Body Text 3"/>
    <w:basedOn w:val="a"/>
    <w:pPr>
      <w:spacing w:after="120"/>
    </w:pPr>
    <w:rPr>
      <w:sz w:val="16"/>
      <w:szCs w:val="16"/>
    </w:rPr>
  </w:style>
  <w:style w:type="paragraph" w:styleId="af">
    <w:name w:val="Body Text Indent"/>
    <w:basedOn w:val="a"/>
    <w:pPr>
      <w:ind w:firstLine="645"/>
    </w:pPr>
    <w:rPr>
      <w:rFonts w:eastAsia="仿宋_GB2312"/>
      <w:sz w:val="32"/>
    </w:rPr>
  </w:style>
  <w:style w:type="paragraph" w:styleId="af0">
    <w:name w:val="List Paragraph"/>
    <w:basedOn w:val="a"/>
    <w:uiPriority w:val="34"/>
    <w:qFormat/>
    <w:pPr>
      <w:ind w:firstLineChars="200" w:firstLine="420"/>
    </w:pPr>
    <w:rPr>
      <w:rFonts w:ascii="Calibri" w:hAnsi="Calibri"/>
      <w:szCs w:val="22"/>
    </w:rPr>
  </w:style>
  <w:style w:type="paragraph" w:customStyle="1" w:styleId="Char6CharCharChar1">
    <w:name w:val="Char6 Char Char Char1"/>
    <w:basedOn w:val="a"/>
    <w:next w:val="a"/>
    <w:pPr>
      <w:widowControl/>
      <w:spacing w:line="360" w:lineRule="auto"/>
      <w:jc w:val="left"/>
    </w:pPr>
    <w:rPr>
      <w:kern w:val="0"/>
      <w:szCs w:val="20"/>
      <w:lang w:eastAsia="en-US"/>
    </w:rPr>
  </w:style>
  <w:style w:type="paragraph" w:customStyle="1" w:styleId="Style3">
    <w:name w:val="_Style 3"/>
    <w:basedOn w:val="a"/>
  </w:style>
  <w:style w:type="paragraph" w:customStyle="1" w:styleId="CharCharChar">
    <w:name w:val="Char Char Char"/>
    <w:basedOn w:val="a"/>
    <w:semiHidden/>
  </w:style>
  <w:style w:type="paragraph" w:customStyle="1" w:styleId="CharCharCharCharCharCharCharCharCharChar">
    <w:name w:val="Char Char Char Char Char Char Char Char Char Char"/>
    <w:basedOn w:val="a"/>
    <w:rPr>
      <w:sz w:val="32"/>
      <w:szCs w:val="32"/>
    </w:rPr>
  </w:style>
  <w:style w:type="paragraph" w:styleId="2">
    <w:name w:val="Body Text 2"/>
    <w:basedOn w:val="a"/>
    <w:pPr>
      <w:spacing w:after="120" w:line="480" w:lineRule="auto"/>
    </w:pPr>
  </w:style>
  <w:style w:type="paragraph" w:styleId="af1">
    <w:name w:val="annotation text"/>
    <w:basedOn w:val="a"/>
    <w:semiHidden/>
    <w:pPr>
      <w:jc w:val="left"/>
    </w:pPr>
  </w:style>
  <w:style w:type="paragraph" w:customStyle="1" w:styleId="Char6CharCharChar">
    <w:name w:val="Char6 Char Char Char"/>
    <w:basedOn w:val="a"/>
    <w:next w:val="a"/>
    <w:pPr>
      <w:widowControl/>
      <w:spacing w:line="360" w:lineRule="auto"/>
      <w:jc w:val="left"/>
    </w:pPr>
    <w:rPr>
      <w:kern w:val="0"/>
      <w:szCs w:val="20"/>
      <w:lang w:eastAsia="en-US"/>
    </w:rPr>
  </w:style>
  <w:style w:type="paragraph" w:customStyle="1" w:styleId="p0">
    <w:name w:val="p0"/>
    <w:basedOn w:val="a"/>
    <w:pPr>
      <w:widowControl/>
    </w:pPr>
    <w:rPr>
      <w:kern w:val="0"/>
      <w:szCs w:val="21"/>
    </w:rPr>
  </w:style>
  <w:style w:type="paragraph" w:customStyle="1" w:styleId="WW-">
    <w:name w:val="WW-普通文字"/>
    <w:basedOn w:val="a"/>
    <w:pPr>
      <w:suppressAutoHyphens/>
      <w:overflowPunct w:val="0"/>
    </w:pPr>
    <w:rPr>
      <w:rFonts w:ascii="宋体" w:hAnsi="宋体"/>
      <w:kern w:val="1"/>
      <w:szCs w:val="20"/>
      <w:lang w:eastAsia="ar-SA"/>
    </w:rPr>
  </w:style>
  <w:style w:type="paragraph" w:customStyle="1" w:styleId="DefaultParagraphCharCharCharChar">
    <w:name w:val="Default Paragraph Char Char Char Char"/>
    <w:basedOn w:val="a"/>
    <w:next w:val="a"/>
    <w:pPr>
      <w:widowControl/>
      <w:spacing w:line="360" w:lineRule="auto"/>
      <w:jc w:val="left"/>
    </w:pPr>
    <w:rPr>
      <w:kern w:val="0"/>
      <w:szCs w:val="20"/>
      <w:lang w:eastAsia="en-US"/>
    </w:rPr>
  </w:style>
  <w:style w:type="paragraph" w:customStyle="1" w:styleId="Char2">
    <w:name w:val="Char"/>
    <w:basedOn w:val="a"/>
    <w:pPr>
      <w:spacing w:line="360" w:lineRule="auto"/>
    </w:pPr>
    <w:rPr>
      <w:rFonts w:ascii="仿宋_GB2312"/>
      <w:b/>
    </w:rPr>
  </w:style>
  <w:style w:type="table" w:styleId="af2">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5991;\&#27169;&#26495;2019\&#21512;&#25919;2019&#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合政2019模板.dot</Template>
  <TotalTime>0</TotalTime>
  <Pages>18</Pages>
  <Words>6364</Words>
  <Characters>36281</Characters>
  <Application>Microsoft Office Word</Application>
  <DocSecurity>0</DocSecurity>
  <Lines>302</Lines>
  <Paragraphs>85</Paragraphs>
  <ScaleCrop>false</ScaleCrop>
  <Company>Microsoft</Company>
  <LinksUpToDate>false</LinksUpToDate>
  <CharactersWithSpaces>42560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word文档</dc:title>
  <dc:subject/>
  <dc:creator>张春凤</dc:creator>
  <cp:keywords/>
  <cp:lastModifiedBy>yuangang</cp:lastModifiedBy>
  <cp:revision>2</cp:revision>
  <cp:lastPrinted>2020-07-30T07:43:00Z</cp:lastPrinted>
  <dcterms:created xsi:type="dcterms:W3CDTF">2021-08-20T09:18:00Z</dcterms:created>
  <dcterms:modified xsi:type="dcterms:W3CDTF">2021-08-20T09:18:00Z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